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FB" w:rsidRDefault="007F41FB">
      <w:pPr>
        <w:widowControl w:val="0"/>
        <w:autoSpaceDE w:val="0"/>
        <w:autoSpaceDN w:val="0"/>
        <w:adjustRightInd w:val="0"/>
        <w:spacing w:after="0" w:line="240" w:lineRule="auto"/>
        <w:jc w:val="both"/>
        <w:outlineLvl w:val="0"/>
        <w:rPr>
          <w:rFonts w:ascii="Calibri" w:hAnsi="Calibri" w:cs="Calibri"/>
        </w:rPr>
      </w:pP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26 июля 2006 года N 135-ФЗ</w:t>
      </w:r>
      <w:r>
        <w:rPr>
          <w:rFonts w:ascii="Calibri" w:hAnsi="Calibri" w:cs="Calibri"/>
        </w:rPr>
        <w:br/>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jc w:val="both"/>
        <w:rPr>
          <w:rFonts w:ascii="Calibri" w:hAnsi="Calibri" w:cs="Calibri"/>
        </w:rPr>
      </w:pP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F41FB" w:rsidRDefault="007F41FB">
      <w:pPr>
        <w:widowControl w:val="0"/>
        <w:autoSpaceDE w:val="0"/>
        <w:autoSpaceDN w:val="0"/>
        <w:adjustRightInd w:val="0"/>
        <w:spacing w:after="0" w:line="240" w:lineRule="auto"/>
        <w:jc w:val="center"/>
        <w:rPr>
          <w:rFonts w:ascii="Calibri" w:hAnsi="Calibri" w:cs="Calibri"/>
          <w:b/>
          <w:bCs/>
        </w:rPr>
      </w:pP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F41FB" w:rsidRDefault="007F41FB">
      <w:pPr>
        <w:widowControl w:val="0"/>
        <w:autoSpaceDE w:val="0"/>
        <w:autoSpaceDN w:val="0"/>
        <w:adjustRightInd w:val="0"/>
        <w:spacing w:after="0" w:line="240" w:lineRule="auto"/>
        <w:jc w:val="center"/>
        <w:rPr>
          <w:rFonts w:ascii="Calibri" w:hAnsi="Calibri" w:cs="Calibri"/>
          <w:b/>
          <w:bCs/>
        </w:rPr>
      </w:pP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7F41FB" w:rsidRDefault="007F41FB">
      <w:pPr>
        <w:widowControl w:val="0"/>
        <w:autoSpaceDE w:val="0"/>
        <w:autoSpaceDN w:val="0"/>
        <w:adjustRightInd w:val="0"/>
        <w:spacing w:after="0" w:line="240" w:lineRule="auto"/>
        <w:jc w:val="both"/>
        <w:rPr>
          <w:rFonts w:ascii="Calibri" w:hAnsi="Calibri" w:cs="Calibri"/>
        </w:rPr>
      </w:pP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7F41FB" w:rsidRDefault="007F41FB">
      <w:pPr>
        <w:widowControl w:val="0"/>
        <w:autoSpaceDE w:val="0"/>
        <w:autoSpaceDN w:val="0"/>
        <w:adjustRightInd w:val="0"/>
        <w:spacing w:after="0" w:line="240" w:lineRule="auto"/>
        <w:jc w:val="right"/>
        <w:rPr>
          <w:rFonts w:ascii="Calibri" w:hAnsi="Calibri" w:cs="Calibri"/>
        </w:rPr>
      </w:pP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7F41FB" w:rsidRDefault="007F41FB">
      <w:pPr>
        <w:widowControl w:val="0"/>
        <w:autoSpaceDE w:val="0"/>
        <w:autoSpaceDN w:val="0"/>
        <w:adjustRightInd w:val="0"/>
        <w:spacing w:after="0" w:line="240" w:lineRule="auto"/>
        <w:jc w:val="center"/>
        <w:rPr>
          <w:rFonts w:ascii="Calibri" w:hAnsi="Calibri" w:cs="Calibri"/>
        </w:rPr>
      </w:pP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5" w:history="1">
        <w:r>
          <w:rPr>
            <w:rFonts w:ascii="Calibri" w:hAnsi="Calibri" w:cs="Calibri"/>
            <w:color w:val="0000FF"/>
          </w:rPr>
          <w:t>N 318-ФЗ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6" w:history="1">
        <w:r>
          <w:rPr>
            <w:rFonts w:ascii="Calibri" w:hAnsi="Calibri" w:cs="Calibri"/>
            <w:color w:val="0000FF"/>
          </w:rPr>
          <w:t>N 58-ФЗ</w:t>
        </w:r>
      </w:hyperlink>
      <w:r>
        <w:rPr>
          <w:rFonts w:ascii="Calibri" w:hAnsi="Calibri" w:cs="Calibri"/>
        </w:rPr>
        <w:t xml:space="preserve">, от 30.06.2008 </w:t>
      </w:r>
      <w:hyperlink r:id="rId7" w:history="1">
        <w:r>
          <w:rPr>
            <w:rFonts w:ascii="Calibri" w:hAnsi="Calibri" w:cs="Calibri"/>
            <w:color w:val="0000FF"/>
          </w:rPr>
          <w:t>N 108-ФЗ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8" w:history="1">
        <w:r>
          <w:rPr>
            <w:rFonts w:ascii="Calibri" w:hAnsi="Calibri" w:cs="Calibri"/>
            <w:color w:val="0000FF"/>
          </w:rPr>
          <w:t>N 195-ФЗ</w:t>
        </w:r>
      </w:hyperlink>
      <w:r>
        <w:rPr>
          <w:rFonts w:ascii="Calibri" w:hAnsi="Calibri" w:cs="Calibri"/>
        </w:rPr>
        <w:t xml:space="preserve">, от 17.07.2009 </w:t>
      </w:r>
      <w:hyperlink r:id="rId9" w:history="1">
        <w:r>
          <w:rPr>
            <w:rFonts w:ascii="Calibri" w:hAnsi="Calibri" w:cs="Calibri"/>
            <w:color w:val="0000FF"/>
          </w:rPr>
          <w:t>N 164-ФЗ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0" w:history="1">
        <w:r>
          <w:rPr>
            <w:rFonts w:ascii="Calibri" w:hAnsi="Calibri" w:cs="Calibri"/>
            <w:color w:val="0000FF"/>
          </w:rPr>
          <w:t>N 173-ФЗ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379-ФЗ</w:t>
        </w:r>
      </w:hyperlink>
      <w:r>
        <w:rPr>
          <w:rFonts w:ascii="Calibri" w:hAnsi="Calibri" w:cs="Calibri"/>
        </w:rPr>
        <w:t xml:space="preserve">, от 05.04.2010 </w:t>
      </w:r>
      <w:hyperlink r:id="rId13" w:history="1">
        <w:r>
          <w:rPr>
            <w:rFonts w:ascii="Calibri" w:hAnsi="Calibri" w:cs="Calibri"/>
            <w:color w:val="0000FF"/>
          </w:rPr>
          <w:t>N 40-ФЗ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4" w:history="1">
        <w:r>
          <w:rPr>
            <w:rFonts w:ascii="Calibri" w:hAnsi="Calibri" w:cs="Calibri"/>
            <w:color w:val="0000FF"/>
          </w:rPr>
          <w:t>N 83-ФЗ</w:t>
        </w:r>
      </w:hyperlink>
      <w:r>
        <w:rPr>
          <w:rFonts w:ascii="Calibri" w:hAnsi="Calibri" w:cs="Calibri"/>
        </w:rPr>
        <w:t xml:space="preserve">, от 29.11.2010 </w:t>
      </w:r>
      <w:hyperlink r:id="rId15" w:history="1">
        <w:r>
          <w:rPr>
            <w:rFonts w:ascii="Calibri" w:hAnsi="Calibri" w:cs="Calibri"/>
            <w:color w:val="0000FF"/>
          </w:rPr>
          <w:t>N 313-ФЗ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6" w:history="1">
        <w:r>
          <w:rPr>
            <w:rFonts w:ascii="Calibri" w:hAnsi="Calibri" w:cs="Calibri"/>
            <w:color w:val="0000FF"/>
          </w:rPr>
          <w:t>N 22-ФЗ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(ред. 06.12.2011),</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11.07.2011 </w:t>
      </w:r>
      <w:hyperlink r:id="rId19" w:history="1">
        <w:r>
          <w:rPr>
            <w:rFonts w:ascii="Calibri" w:hAnsi="Calibri" w:cs="Calibri"/>
            <w:color w:val="0000FF"/>
          </w:rPr>
          <w:t>N 200-ФЗ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242-ФЗ</w:t>
        </w:r>
      </w:hyperlink>
      <w:r>
        <w:rPr>
          <w:rFonts w:ascii="Calibri" w:hAnsi="Calibri" w:cs="Calibri"/>
        </w:rPr>
        <w:t xml:space="preserve">, от 21.11.2011 </w:t>
      </w:r>
      <w:hyperlink r:id="rId21" w:history="1">
        <w:r>
          <w:rPr>
            <w:rFonts w:ascii="Calibri" w:hAnsi="Calibri" w:cs="Calibri"/>
            <w:color w:val="0000FF"/>
          </w:rPr>
          <w:t>N 327-ФЗ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401-ФЗ</w:t>
        </w:r>
      </w:hyperlink>
      <w:r>
        <w:rPr>
          <w:rFonts w:ascii="Calibri" w:hAnsi="Calibri" w:cs="Calibri"/>
        </w:rPr>
        <w:t xml:space="preserve">, от 28.07.2012 </w:t>
      </w:r>
      <w:hyperlink r:id="rId23" w:history="1">
        <w:r>
          <w:rPr>
            <w:rFonts w:ascii="Calibri" w:hAnsi="Calibri" w:cs="Calibri"/>
            <w:color w:val="0000FF"/>
          </w:rPr>
          <w:t>N 145-ФЗ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318-ФЗ</w:t>
        </w:r>
      </w:hyperlink>
      <w:r>
        <w:rPr>
          <w:rFonts w:ascii="Calibri" w:hAnsi="Calibri" w:cs="Calibri"/>
        </w:rPr>
        <w:t xml:space="preserve">, от 02.07.2013 </w:t>
      </w:r>
      <w:hyperlink r:id="rId25" w:history="1">
        <w:r>
          <w:rPr>
            <w:rFonts w:ascii="Calibri" w:hAnsi="Calibri" w:cs="Calibri"/>
            <w:color w:val="0000FF"/>
          </w:rPr>
          <w:t>N 144-ФЗ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23.07.2013 </w:t>
      </w:r>
      <w:hyperlink r:id="rId27" w:history="1">
        <w:r>
          <w:rPr>
            <w:rFonts w:ascii="Calibri" w:hAnsi="Calibri" w:cs="Calibri"/>
            <w:color w:val="0000FF"/>
          </w:rPr>
          <w:t>N 251-ФЗ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8" w:history="1">
        <w:r>
          <w:rPr>
            <w:rFonts w:ascii="Calibri" w:hAnsi="Calibri" w:cs="Calibri"/>
            <w:color w:val="0000FF"/>
          </w:rPr>
          <w:t>N 294-ФЗ</w:t>
        </w:r>
      </w:hyperlink>
      <w:r>
        <w:rPr>
          <w:rFonts w:ascii="Calibri" w:hAnsi="Calibri" w:cs="Calibri"/>
        </w:rPr>
        <w:t>,</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9" w:history="1">
        <w:r>
          <w:rPr>
            <w:rFonts w:ascii="Calibri" w:hAnsi="Calibri" w:cs="Calibri"/>
            <w:color w:val="0000FF"/>
          </w:rPr>
          <w:t>законом</w:t>
        </w:r>
      </w:hyperlink>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7F41FB" w:rsidRDefault="007F41FB">
      <w:pPr>
        <w:widowControl w:val="0"/>
        <w:autoSpaceDE w:val="0"/>
        <w:autoSpaceDN w:val="0"/>
        <w:adjustRightInd w:val="0"/>
        <w:spacing w:after="0" w:line="240" w:lineRule="auto"/>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Предмет и цели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 xml:space="preserve">Статья 2. Антимонопольное законодательство Российской Федерации и иные нормативные </w:t>
      </w:r>
      <w:r>
        <w:rPr>
          <w:rFonts w:ascii="Calibri" w:hAnsi="Calibri" w:cs="Calibri"/>
        </w:rPr>
        <w:lastRenderedPageBreak/>
        <w:t>правовые акты о защите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0"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1"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3" w:name="Par54"/>
      <w:bookmarkEnd w:id="3"/>
      <w:r>
        <w:rPr>
          <w:rFonts w:ascii="Calibri" w:hAnsi="Calibri" w:cs="Calibri"/>
        </w:rPr>
        <w:t>Статья 3. Сфера применения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4" w:name="Par61"/>
      <w:bookmarkEnd w:id="4"/>
      <w:r>
        <w:rPr>
          <w:rFonts w:ascii="Calibri" w:hAnsi="Calibri" w:cs="Calibri"/>
        </w:rPr>
        <w:t>Статья 4. Основные понятия, используемые в настоящем Федеральном законе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w:t>
      </w:r>
      <w:r>
        <w:rPr>
          <w:rFonts w:ascii="Calibri" w:hAnsi="Calibri" w:cs="Calibri"/>
        </w:rPr>
        <w:lastRenderedPageBreak/>
        <w:t>пределами;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 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 ред. Федерального </w:t>
      </w:r>
      <w:hyperlink r:id="rId3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9" w:history="1">
        <w:r>
          <w:rPr>
            <w:rFonts w:ascii="Calibri" w:hAnsi="Calibri" w:cs="Calibri"/>
            <w:color w:val="0000FF"/>
          </w:rPr>
          <w:t>N 164-ФЗ</w:t>
        </w:r>
      </w:hyperlink>
      <w:r>
        <w:rPr>
          <w:rFonts w:ascii="Calibri" w:hAnsi="Calibri" w:cs="Calibri"/>
        </w:rPr>
        <w:t xml:space="preserve">, от 06.12.2011 </w:t>
      </w:r>
      <w:hyperlink r:id="rId40"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41"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5" w:name="Par94"/>
      <w:bookmarkEnd w:id="5"/>
      <w:r>
        <w:rPr>
          <w:rFonts w:ascii="Calibri" w:hAnsi="Calibri" w:cs="Calibri"/>
        </w:rPr>
        <w:t>Статья 5. Доминирующее положение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 w:name="Par96"/>
      <w:bookmarkEnd w:id="6"/>
      <w:r>
        <w:rPr>
          <w:rFonts w:ascii="Calibri" w:hAnsi="Calibri" w:cs="Calibri"/>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w:t>
      </w:r>
      <w:r>
        <w:rPr>
          <w:rFonts w:ascii="Calibri" w:hAnsi="Calibri" w:cs="Calibri"/>
        </w:rPr>
        <w:lastRenderedPageBreak/>
        <w:t>исключением финансовой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1" w:history="1">
        <w:r>
          <w:rPr>
            <w:rFonts w:ascii="Calibri" w:hAnsi="Calibri" w:cs="Calibri"/>
            <w:color w:val="0000FF"/>
          </w:rPr>
          <w:t>частях 3</w:t>
        </w:r>
      </w:hyperlink>
      <w:r>
        <w:rPr>
          <w:rFonts w:ascii="Calibri" w:hAnsi="Calibri" w:cs="Calibri"/>
        </w:rPr>
        <w:t xml:space="preserve">, </w:t>
      </w:r>
      <w:hyperlink w:anchor="Par107" w:history="1">
        <w:r>
          <w:rPr>
            <w:rFonts w:ascii="Calibri" w:hAnsi="Calibri" w:cs="Calibri"/>
            <w:color w:val="0000FF"/>
          </w:rPr>
          <w:t>6</w:t>
        </w:r>
      </w:hyperlink>
      <w:r>
        <w:rPr>
          <w:rFonts w:ascii="Calibri" w:hAnsi="Calibri" w:cs="Calibri"/>
        </w:rPr>
        <w:t xml:space="preserve"> и </w:t>
      </w:r>
      <w:hyperlink w:anchor="Par108" w:history="1">
        <w:r>
          <w:rPr>
            <w:rFonts w:ascii="Calibri" w:hAnsi="Calibri" w:cs="Calibri"/>
            <w:color w:val="0000FF"/>
          </w:rPr>
          <w:t>6.1</w:t>
        </w:r>
      </w:hyperlink>
      <w:r>
        <w:rPr>
          <w:rFonts w:ascii="Calibri" w:hAnsi="Calibri" w:cs="Calibri"/>
        </w:rPr>
        <w:t xml:space="preserve"> настоящей статьи случаев.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 w:name="Par107"/>
      <w:bookmarkEnd w:id="8"/>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 w:name="Par108"/>
      <w:bookmarkEnd w:id="9"/>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 на соответствующий товарный рынок новых конкурентов затруднен, в том числе </w:t>
      </w:r>
      <w:r>
        <w:rPr>
          <w:rFonts w:ascii="Calibri" w:hAnsi="Calibri" w:cs="Calibri"/>
        </w:rPr>
        <w:lastRenderedPageBreak/>
        <w:t>вследствие наличия экономических, технологических, административных или иных ограничений;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3"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08"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6" w:history="1">
        <w:r>
          <w:rPr>
            <w:rFonts w:ascii="Calibri" w:hAnsi="Calibri" w:cs="Calibri"/>
            <w:color w:val="0000FF"/>
          </w:rPr>
          <w:t>частями 1</w:t>
        </w:r>
      </w:hyperlink>
      <w:r>
        <w:rPr>
          <w:rFonts w:ascii="Calibri" w:hAnsi="Calibri" w:cs="Calibri"/>
        </w:rPr>
        <w:t xml:space="preserve">, </w:t>
      </w:r>
      <w:hyperlink w:anchor="Par101" w:history="1">
        <w:r>
          <w:rPr>
            <w:rFonts w:ascii="Calibri" w:hAnsi="Calibri" w:cs="Calibri"/>
            <w:color w:val="0000FF"/>
          </w:rPr>
          <w:t>3</w:t>
        </w:r>
      </w:hyperlink>
      <w:r>
        <w:rPr>
          <w:rFonts w:ascii="Calibri" w:hAnsi="Calibri" w:cs="Calibri"/>
        </w:rPr>
        <w:t xml:space="preserve"> и </w:t>
      </w:r>
      <w:hyperlink w:anchor="Par107" w:history="1">
        <w:r>
          <w:rPr>
            <w:rFonts w:ascii="Calibri" w:hAnsi="Calibri" w:cs="Calibri"/>
            <w:color w:val="0000FF"/>
          </w:rPr>
          <w:t>6</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4"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5"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699"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6"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7"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6. Монопольно высокая цена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путем повышения ранее установленной цены товара, если при этом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296"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 w:name="Par139"/>
      <w:bookmarkEnd w:id="12"/>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0"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1"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2"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3"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 w:name="Par149"/>
      <w:bookmarkEnd w:id="13"/>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4"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39" w:history="1">
        <w:r>
          <w:rPr>
            <w:rFonts w:ascii="Calibri" w:hAnsi="Calibri" w:cs="Calibri"/>
            <w:color w:val="0000FF"/>
          </w:rPr>
          <w:t>частями 5</w:t>
        </w:r>
      </w:hyperlink>
      <w:r>
        <w:rPr>
          <w:rFonts w:ascii="Calibri" w:hAnsi="Calibri" w:cs="Calibri"/>
        </w:rPr>
        <w:t xml:space="preserve"> и </w:t>
      </w:r>
      <w:hyperlink w:anchor="Par149"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27"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4" w:name="Par156"/>
      <w:bookmarkEnd w:id="14"/>
      <w:r>
        <w:rPr>
          <w:rFonts w:ascii="Calibri" w:hAnsi="Calibri" w:cs="Calibri"/>
        </w:rPr>
        <w:t>Статья 7. Монопольно низкая цена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признается монопольно низкой цена товара в случае, если: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 w:name="Par174"/>
      <w:bookmarkEnd w:id="15"/>
      <w:r>
        <w:rPr>
          <w:rFonts w:ascii="Calibri" w:hAnsi="Calibri" w:cs="Calibri"/>
        </w:rPr>
        <w:t>Статья 8. Согласованные действия хозяйствующих субъектов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 w:name="Par178"/>
      <w:bookmarkEnd w:id="16"/>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 w:name="Par184"/>
      <w:bookmarkEnd w:id="17"/>
      <w:r>
        <w:rPr>
          <w:rFonts w:ascii="Calibri" w:hAnsi="Calibri" w:cs="Calibri"/>
        </w:rPr>
        <w:t>Статья 9. Группа лиц</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rPr>
          <w:rFonts w:ascii="Calibri" w:hAnsi="Calibri" w:cs="Calibri"/>
        </w:rPr>
        <w:lastRenderedPageBreak/>
        <w:t>(товариществу, хозяйственному партнерству) обязательные для исполнения указания;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0" w:name="Par193"/>
      <w:bookmarkEnd w:id="20"/>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1" w:name="Par194"/>
      <w:bookmarkEnd w:id="21"/>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2" w:name="Par195"/>
      <w:bookmarkEnd w:id="22"/>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8) лица, каждое из которых по какому-либо из указанных в </w:t>
      </w:r>
      <w:hyperlink w:anchor="Par189" w:history="1">
        <w:r>
          <w:rPr>
            <w:rFonts w:ascii="Calibri" w:hAnsi="Calibri" w:cs="Calibri"/>
            <w:color w:val="0000FF"/>
          </w:rPr>
          <w:t>пунктах 1</w:t>
        </w:r>
      </w:hyperlink>
      <w:r>
        <w:rPr>
          <w:rFonts w:ascii="Calibri" w:hAnsi="Calibri" w:cs="Calibri"/>
        </w:rPr>
        <w:t xml:space="preserve"> - </w:t>
      </w:r>
      <w:hyperlink w:anchor="Par195"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89" w:history="1">
        <w:r>
          <w:rPr>
            <w:rFonts w:ascii="Calibri" w:hAnsi="Calibri" w:cs="Calibri"/>
            <w:color w:val="0000FF"/>
          </w:rPr>
          <w:t>пунктах 1</w:t>
        </w:r>
      </w:hyperlink>
      <w:r>
        <w:rPr>
          <w:rFonts w:ascii="Calibri" w:hAnsi="Calibri" w:cs="Calibri"/>
        </w:rPr>
        <w:t xml:space="preserve"> - </w:t>
      </w:r>
      <w:hyperlink w:anchor="Par195" w:history="1">
        <w:r>
          <w:rPr>
            <w:rFonts w:ascii="Calibri" w:hAnsi="Calibri" w:cs="Calibri"/>
            <w:color w:val="0000FF"/>
          </w:rPr>
          <w:t>7</w:t>
        </w:r>
      </w:hyperlink>
      <w:r>
        <w:rPr>
          <w:rFonts w:ascii="Calibri" w:hAnsi="Calibri" w:cs="Calibri"/>
        </w:rPr>
        <w:t xml:space="preserve"> настоящей части признаку;</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4" w:name="Par197"/>
      <w:bookmarkEnd w:id="24"/>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89" w:history="1">
        <w:r>
          <w:rPr>
            <w:rFonts w:ascii="Calibri" w:hAnsi="Calibri" w:cs="Calibri"/>
            <w:color w:val="0000FF"/>
          </w:rPr>
          <w:t>пунктах 1</w:t>
        </w:r>
      </w:hyperlink>
      <w:r>
        <w:rPr>
          <w:rFonts w:ascii="Calibri" w:hAnsi="Calibri" w:cs="Calibri"/>
        </w:rPr>
        <w:t xml:space="preserve"> - </w:t>
      </w:r>
      <w:hyperlink w:anchor="Par196"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25" w:name="Par200"/>
      <w:bookmarkEnd w:id="25"/>
      <w:r>
        <w:rPr>
          <w:rFonts w:ascii="Calibri" w:hAnsi="Calibri" w:cs="Calibri"/>
          <w:b/>
          <w:bCs/>
        </w:rPr>
        <w:t>Глава 2. МОНОПОЛИСТИЧЕСКАЯ ДЕЯТЕЛЬНОСТЬ.</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0" w:history="1">
        <w:r>
          <w:rPr>
            <w:rFonts w:ascii="Calibri" w:hAnsi="Calibri" w:cs="Calibri"/>
            <w:color w:val="0000FF"/>
          </w:rPr>
          <w:t>статью 178</w:t>
        </w:r>
      </w:hyperlink>
      <w:r>
        <w:rPr>
          <w:rFonts w:ascii="Calibri" w:hAnsi="Calibri" w:cs="Calibri"/>
        </w:rPr>
        <w:t xml:space="preserve"> Уголовного кодекса РФ.</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26" w:name="Par207"/>
      <w:bookmarkEnd w:id="26"/>
      <w:r>
        <w:rPr>
          <w:rFonts w:ascii="Calibri" w:hAnsi="Calibri" w:cs="Calibri"/>
        </w:rPr>
        <w:t>Статья 10. Запрет на злоупотребление хозяйствующим субъектом доминирующим положением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1) установление, поддержание монопольно высокой или монопольно низкой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2) изъятие товара из обращения, если результатом такого изъятия явилось повышение цены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1" w:name="Par214"/>
      <w:bookmarkEnd w:id="31"/>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2" w:name="Par215"/>
      <w:bookmarkEnd w:id="32"/>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3" w:name="Par216"/>
      <w:bookmarkEnd w:id="33"/>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1"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4" w:name="Par223"/>
      <w:bookmarkEnd w:id="34"/>
      <w:r>
        <w:rPr>
          <w:rFonts w:ascii="Calibri" w:hAnsi="Calibri" w:cs="Calibri"/>
        </w:rPr>
        <w:t>10) нарушение установленного нормативными правовыми актами порядка ценообразования;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0" w:history="1">
        <w:r>
          <w:rPr>
            <w:rFonts w:ascii="Calibri" w:hAnsi="Calibri" w:cs="Calibri"/>
            <w:color w:val="0000FF"/>
          </w:rPr>
          <w:t>пунктах 1</w:t>
        </w:r>
      </w:hyperlink>
      <w:r>
        <w:rPr>
          <w:rFonts w:ascii="Calibri" w:hAnsi="Calibri" w:cs="Calibri"/>
        </w:rPr>
        <w:t xml:space="preserve">, </w:t>
      </w:r>
      <w:hyperlink w:anchor="Par211" w:history="1">
        <w:r>
          <w:rPr>
            <w:rFonts w:ascii="Calibri" w:hAnsi="Calibri" w:cs="Calibri"/>
            <w:color w:val="0000FF"/>
          </w:rPr>
          <w:t>2</w:t>
        </w:r>
      </w:hyperlink>
      <w:r>
        <w:rPr>
          <w:rFonts w:ascii="Calibri" w:hAnsi="Calibri" w:cs="Calibri"/>
        </w:rPr>
        <w:t xml:space="preserve">, </w:t>
      </w:r>
      <w:hyperlink w:anchor="Par212" w:history="1">
        <w:r>
          <w:rPr>
            <w:rFonts w:ascii="Calibri" w:hAnsi="Calibri" w:cs="Calibri"/>
            <w:color w:val="0000FF"/>
          </w:rPr>
          <w:t>3</w:t>
        </w:r>
      </w:hyperlink>
      <w:r>
        <w:rPr>
          <w:rFonts w:ascii="Calibri" w:hAnsi="Calibri" w:cs="Calibri"/>
        </w:rPr>
        <w:t xml:space="preserve">, </w:t>
      </w:r>
      <w:hyperlink w:anchor="Par214" w:history="1">
        <w:r>
          <w:rPr>
            <w:rFonts w:ascii="Calibri" w:hAnsi="Calibri" w:cs="Calibri"/>
            <w:color w:val="0000FF"/>
          </w:rPr>
          <w:t>5</w:t>
        </w:r>
      </w:hyperlink>
      <w:r>
        <w:rPr>
          <w:rFonts w:ascii="Calibri" w:hAnsi="Calibri" w:cs="Calibri"/>
        </w:rPr>
        <w:t xml:space="preserve">, </w:t>
      </w:r>
      <w:hyperlink w:anchor="Par215" w:history="1">
        <w:r>
          <w:rPr>
            <w:rFonts w:ascii="Calibri" w:hAnsi="Calibri" w:cs="Calibri"/>
            <w:color w:val="0000FF"/>
          </w:rPr>
          <w:t>6</w:t>
        </w:r>
      </w:hyperlink>
      <w:r>
        <w:rPr>
          <w:rFonts w:ascii="Calibri" w:hAnsi="Calibri" w:cs="Calibri"/>
        </w:rPr>
        <w:t xml:space="preserve">, </w:t>
      </w:r>
      <w:hyperlink w:anchor="Par216" w:history="1">
        <w:r>
          <w:rPr>
            <w:rFonts w:ascii="Calibri" w:hAnsi="Calibri" w:cs="Calibri"/>
            <w:color w:val="0000FF"/>
          </w:rPr>
          <w:t>7</w:t>
        </w:r>
      </w:hyperlink>
      <w:r>
        <w:rPr>
          <w:rFonts w:ascii="Calibri" w:hAnsi="Calibri" w:cs="Calibri"/>
        </w:rPr>
        <w:t xml:space="preserve"> и </w:t>
      </w:r>
      <w:hyperlink w:anchor="Par223"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29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3"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6" w:name="Par231"/>
      <w:bookmarkEnd w:id="36"/>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31"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27"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w:t>
      </w:r>
      <w:r>
        <w:rPr>
          <w:rFonts w:ascii="Calibri" w:hAnsi="Calibri" w:cs="Calibri"/>
        </w:rPr>
        <w:lastRenderedPageBreak/>
        <w:t>рынок, возможном объеме производства или реализации этих товаров, о технических и технологических возможностях предоставления этих товаров;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27"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27"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27" w:history="1">
        <w:r>
          <w:rPr>
            <w:rFonts w:ascii="Calibri" w:hAnsi="Calibri" w:cs="Calibri"/>
            <w:color w:val="0000FF"/>
          </w:rPr>
          <w:t>абзаце первом</w:t>
        </w:r>
      </w:hyperlink>
      <w:r>
        <w:rPr>
          <w:rFonts w:ascii="Calibri" w:hAnsi="Calibri" w:cs="Calibri"/>
        </w:rPr>
        <w:t xml:space="preserve"> настоящей части;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27"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27"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7" w:history="1">
        <w:r>
          <w:rPr>
            <w:rFonts w:ascii="Calibri" w:hAnsi="Calibri" w:cs="Calibri"/>
            <w:color w:val="0000FF"/>
          </w:rPr>
          <w:t>N 401-ФЗ</w:t>
        </w:r>
      </w:hyperlink>
      <w:r>
        <w:rPr>
          <w:rFonts w:ascii="Calibri" w:hAnsi="Calibri" w:cs="Calibri"/>
        </w:rPr>
        <w:t xml:space="preserve">, от 30.12.2012 </w:t>
      </w:r>
      <w:hyperlink r:id="rId68" w:history="1">
        <w:r>
          <w:rPr>
            <w:rFonts w:ascii="Calibri" w:hAnsi="Calibri" w:cs="Calibri"/>
            <w:color w:val="0000FF"/>
          </w:rPr>
          <w:t>N 318-ФЗ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37" w:name="Par243"/>
      <w:bookmarkEnd w:id="37"/>
      <w:r>
        <w:rPr>
          <w:rFonts w:ascii="Calibri" w:hAnsi="Calibri" w:cs="Calibri"/>
        </w:rPr>
        <w:t>Статья 11. Запрет на ограничивающие конкуренцию соглашения хозяйствующих субъектов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8" w:name="Par247"/>
      <w:bookmarkEnd w:id="38"/>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39" w:name="Par253"/>
      <w:bookmarkEnd w:id="39"/>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89"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w:t>
      </w:r>
      <w:r>
        <w:rPr>
          <w:rFonts w:ascii="Calibri" w:hAnsi="Calibri" w:cs="Calibri"/>
        </w:rPr>
        <w:lastRenderedPageBreak/>
        <w:t>перепродажи товара;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0" w:name="Par256"/>
      <w:bookmarkEnd w:id="40"/>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1" w:name="Par257"/>
      <w:bookmarkEnd w:id="41"/>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89"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2" w:name="Par262"/>
      <w:bookmarkEnd w:id="42"/>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47" w:history="1">
        <w:r>
          <w:rPr>
            <w:rFonts w:ascii="Calibri" w:hAnsi="Calibri" w:cs="Calibri"/>
            <w:color w:val="0000FF"/>
          </w:rPr>
          <w:t>частях 1</w:t>
        </w:r>
      </w:hyperlink>
      <w:r>
        <w:rPr>
          <w:rFonts w:ascii="Calibri" w:hAnsi="Calibri" w:cs="Calibri"/>
        </w:rPr>
        <w:t xml:space="preserve"> - </w:t>
      </w:r>
      <w:hyperlink w:anchor="Par256"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89" w:history="1">
        <w:r>
          <w:rPr>
            <w:rFonts w:ascii="Calibri" w:hAnsi="Calibri" w:cs="Calibri"/>
            <w:color w:val="0000FF"/>
          </w:rPr>
          <w:t>статьями 12</w:t>
        </w:r>
      </w:hyperlink>
      <w:r>
        <w:rPr>
          <w:rFonts w:ascii="Calibri" w:hAnsi="Calibri" w:cs="Calibri"/>
        </w:rPr>
        <w:t xml:space="preserve"> и </w:t>
      </w:r>
      <w:hyperlink w:anchor="Par294"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53" w:history="1">
        <w:r>
          <w:rPr>
            <w:rFonts w:ascii="Calibri" w:hAnsi="Calibri" w:cs="Calibri"/>
            <w:color w:val="0000FF"/>
          </w:rPr>
          <w:t>частями 2</w:t>
        </w:r>
      </w:hyperlink>
      <w:r>
        <w:rPr>
          <w:rFonts w:ascii="Calibri" w:hAnsi="Calibri" w:cs="Calibri"/>
        </w:rPr>
        <w:t xml:space="preserve"> - </w:t>
      </w:r>
      <w:hyperlink w:anchor="Par257"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89" w:history="1">
        <w:r>
          <w:rPr>
            <w:rFonts w:ascii="Calibri" w:hAnsi="Calibri" w:cs="Calibri"/>
            <w:color w:val="0000FF"/>
          </w:rPr>
          <w:t>статьей 12</w:t>
        </w:r>
      </w:hyperlink>
      <w:r>
        <w:rPr>
          <w:rFonts w:ascii="Calibri" w:hAnsi="Calibri" w:cs="Calibri"/>
        </w:rPr>
        <w:t xml:space="preserve"> или с </w:t>
      </w:r>
      <w:hyperlink w:anchor="Par296"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0" w:history="1">
        <w:r>
          <w:rPr>
            <w:rFonts w:ascii="Calibri" w:hAnsi="Calibri" w:cs="Calibri"/>
            <w:color w:val="0000FF"/>
          </w:rPr>
          <w:t>статьях 11.1</w:t>
        </w:r>
      </w:hyperlink>
      <w:r>
        <w:rPr>
          <w:rFonts w:ascii="Calibri" w:hAnsi="Calibri" w:cs="Calibri"/>
        </w:rPr>
        <w:t xml:space="preserve"> и </w:t>
      </w:r>
      <w:hyperlink w:anchor="Par956"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43" w:name="Par270"/>
      <w:bookmarkEnd w:id="43"/>
      <w:r>
        <w:rPr>
          <w:rFonts w:ascii="Calibri" w:hAnsi="Calibri" w:cs="Calibri"/>
        </w:rPr>
        <w:lastRenderedPageBreak/>
        <w:t>Статья 11.1. Запрет на согласованные действия хозяйствующих субъектов, ограничивающие конкуренцию</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4" w:name="Par274"/>
      <w:bookmarkEnd w:id="44"/>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5" w:name="Par280"/>
      <w:bookmarkEnd w:id="45"/>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6" w:name="Par281"/>
      <w:bookmarkEnd w:id="46"/>
      <w:r>
        <w:rPr>
          <w:rFonts w:ascii="Calibri" w:hAnsi="Calibri" w:cs="Calibri"/>
        </w:rPr>
        <w:t xml:space="preserve">3. Запрещаются иные, не предусмотренные </w:t>
      </w:r>
      <w:hyperlink w:anchor="Par274" w:history="1">
        <w:r>
          <w:rPr>
            <w:rFonts w:ascii="Calibri" w:hAnsi="Calibri" w:cs="Calibri"/>
            <w:color w:val="0000FF"/>
          </w:rPr>
          <w:t>частями 1</w:t>
        </w:r>
      </w:hyperlink>
      <w:r>
        <w:rPr>
          <w:rFonts w:ascii="Calibri" w:hAnsi="Calibri" w:cs="Calibri"/>
        </w:rPr>
        <w:t xml:space="preserve"> и </w:t>
      </w:r>
      <w:hyperlink w:anchor="Par280"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74" w:history="1">
        <w:r>
          <w:rPr>
            <w:rFonts w:ascii="Calibri" w:hAnsi="Calibri" w:cs="Calibri"/>
            <w:color w:val="0000FF"/>
          </w:rPr>
          <w:t>частями 1</w:t>
        </w:r>
      </w:hyperlink>
      <w:r>
        <w:rPr>
          <w:rFonts w:ascii="Calibri" w:hAnsi="Calibri" w:cs="Calibri"/>
        </w:rPr>
        <w:t xml:space="preserve"> - </w:t>
      </w:r>
      <w:hyperlink w:anchor="Par281"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296"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47" w:name="Par289"/>
      <w:bookmarkEnd w:id="47"/>
      <w:r>
        <w:rPr>
          <w:rFonts w:ascii="Calibri" w:hAnsi="Calibri" w:cs="Calibri"/>
        </w:rPr>
        <w:t>Статья 12. Допустимость "вертикальных" соглашений</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48" w:name="Par294"/>
      <w:bookmarkEnd w:id="48"/>
      <w:r>
        <w:rPr>
          <w:rFonts w:ascii="Calibri" w:hAnsi="Calibri" w:cs="Calibri"/>
        </w:rPr>
        <w:t>Статья 13. Допустимость действий (бездействия), соглашений, согласованных действий, сделок, иных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49" w:name="Par296"/>
      <w:bookmarkEnd w:id="49"/>
      <w:r>
        <w:rPr>
          <w:rFonts w:ascii="Calibri" w:hAnsi="Calibri" w:cs="Calibri"/>
        </w:rPr>
        <w:t xml:space="preserve">1. Действия (бездействие) хозяйствующих субъектов, предусмотренные частью 1 </w:t>
      </w:r>
      <w:hyperlink w:anchor="Par209"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0"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1" w:history="1">
        <w:r>
          <w:rPr>
            <w:rFonts w:ascii="Calibri" w:hAnsi="Calibri" w:cs="Calibri"/>
            <w:color w:val="0000FF"/>
          </w:rPr>
          <w:t>2</w:t>
        </w:r>
      </w:hyperlink>
      <w:r>
        <w:rPr>
          <w:rFonts w:ascii="Calibri" w:hAnsi="Calibri" w:cs="Calibri"/>
        </w:rPr>
        <w:t xml:space="preserve">, </w:t>
      </w:r>
      <w:hyperlink w:anchor="Par212" w:history="1">
        <w:r>
          <w:rPr>
            <w:rFonts w:ascii="Calibri" w:hAnsi="Calibri" w:cs="Calibri"/>
            <w:color w:val="0000FF"/>
          </w:rPr>
          <w:t>3</w:t>
        </w:r>
      </w:hyperlink>
      <w:r>
        <w:rPr>
          <w:rFonts w:ascii="Calibri" w:hAnsi="Calibri" w:cs="Calibri"/>
        </w:rPr>
        <w:t xml:space="preserve">, </w:t>
      </w:r>
      <w:hyperlink w:anchor="Par214" w:history="1">
        <w:r>
          <w:rPr>
            <w:rFonts w:ascii="Calibri" w:hAnsi="Calibri" w:cs="Calibri"/>
            <w:color w:val="0000FF"/>
          </w:rPr>
          <w:t>5</w:t>
        </w:r>
      </w:hyperlink>
      <w:r>
        <w:rPr>
          <w:rFonts w:ascii="Calibri" w:hAnsi="Calibri" w:cs="Calibri"/>
        </w:rPr>
        <w:t xml:space="preserve">, </w:t>
      </w:r>
      <w:hyperlink w:anchor="Par215" w:history="1">
        <w:r>
          <w:rPr>
            <w:rFonts w:ascii="Calibri" w:hAnsi="Calibri" w:cs="Calibri"/>
            <w:color w:val="0000FF"/>
          </w:rPr>
          <w:t>6</w:t>
        </w:r>
      </w:hyperlink>
      <w:r>
        <w:rPr>
          <w:rFonts w:ascii="Calibri" w:hAnsi="Calibri" w:cs="Calibri"/>
        </w:rPr>
        <w:t xml:space="preserve">, </w:t>
      </w:r>
      <w:hyperlink w:anchor="Par216" w:history="1">
        <w:r>
          <w:rPr>
            <w:rFonts w:ascii="Calibri" w:hAnsi="Calibri" w:cs="Calibri"/>
            <w:color w:val="0000FF"/>
          </w:rPr>
          <w:t>7</w:t>
        </w:r>
      </w:hyperlink>
      <w:r>
        <w:rPr>
          <w:rFonts w:ascii="Calibri" w:hAnsi="Calibri" w:cs="Calibri"/>
        </w:rPr>
        <w:t xml:space="preserve"> и </w:t>
      </w:r>
      <w:hyperlink w:anchor="Par223"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53" w:history="1">
        <w:r>
          <w:rPr>
            <w:rFonts w:ascii="Calibri" w:hAnsi="Calibri" w:cs="Calibri"/>
            <w:color w:val="0000FF"/>
          </w:rPr>
          <w:t>частями 2</w:t>
        </w:r>
      </w:hyperlink>
      <w:r>
        <w:rPr>
          <w:rFonts w:ascii="Calibri" w:hAnsi="Calibri" w:cs="Calibri"/>
        </w:rPr>
        <w:t xml:space="preserve"> - </w:t>
      </w:r>
      <w:hyperlink w:anchor="Par257" w:history="1">
        <w:r>
          <w:rPr>
            <w:rFonts w:ascii="Calibri" w:hAnsi="Calibri" w:cs="Calibri"/>
            <w:color w:val="0000FF"/>
          </w:rPr>
          <w:t>4 статьи 11</w:t>
        </w:r>
      </w:hyperlink>
      <w:r>
        <w:rPr>
          <w:rFonts w:ascii="Calibri" w:hAnsi="Calibri" w:cs="Calibri"/>
        </w:rPr>
        <w:t xml:space="preserve">, </w:t>
      </w:r>
      <w:hyperlink w:anchor="Par270"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857" w:history="1">
        <w:r>
          <w:rPr>
            <w:rFonts w:ascii="Calibri" w:hAnsi="Calibri" w:cs="Calibri"/>
            <w:color w:val="0000FF"/>
          </w:rPr>
          <w:t>статьями 27</w:t>
        </w:r>
      </w:hyperlink>
      <w:r>
        <w:rPr>
          <w:rFonts w:ascii="Calibri" w:hAnsi="Calibri" w:cs="Calibri"/>
        </w:rPr>
        <w:t xml:space="preserve"> - </w:t>
      </w:r>
      <w:hyperlink w:anchor="Par921" w:history="1">
        <w:r>
          <w:rPr>
            <w:rFonts w:ascii="Calibri" w:hAnsi="Calibri" w:cs="Calibri"/>
            <w:color w:val="0000FF"/>
          </w:rPr>
          <w:t>30</w:t>
        </w:r>
      </w:hyperlink>
      <w:r>
        <w:rPr>
          <w:rFonts w:ascii="Calibri" w:hAnsi="Calibri" w:cs="Calibri"/>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2" w:history="1">
        <w:r>
          <w:rPr>
            <w:rFonts w:ascii="Calibri" w:hAnsi="Calibri" w:cs="Calibri"/>
            <w:color w:val="0000FF"/>
          </w:rPr>
          <w:t>N 164-ФЗ</w:t>
        </w:r>
      </w:hyperlink>
      <w:r>
        <w:rPr>
          <w:rFonts w:ascii="Calibri" w:hAnsi="Calibri" w:cs="Calibri"/>
        </w:rPr>
        <w:t xml:space="preserve">, от 06.12.2011 </w:t>
      </w:r>
      <w:hyperlink r:id="rId73"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50" w:name="Par298"/>
      <w:bookmarkEnd w:id="50"/>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51" w:name="Par299"/>
      <w:bookmarkEnd w:id="51"/>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47"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4"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52" w:name="Par304"/>
      <w:bookmarkEnd w:id="52"/>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298" w:history="1">
        <w:r>
          <w:rPr>
            <w:rFonts w:ascii="Calibri" w:hAnsi="Calibri" w:cs="Calibri"/>
            <w:color w:val="0000FF"/>
          </w:rPr>
          <w:t>пунктах 1</w:t>
        </w:r>
      </w:hyperlink>
      <w:r>
        <w:rPr>
          <w:rFonts w:ascii="Calibri" w:hAnsi="Calibri" w:cs="Calibri"/>
        </w:rPr>
        <w:t xml:space="preserve"> и </w:t>
      </w:r>
      <w:hyperlink w:anchor="Par299"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53" w:history="1">
        <w:r>
          <w:rPr>
            <w:rFonts w:ascii="Calibri" w:hAnsi="Calibri" w:cs="Calibri"/>
            <w:color w:val="0000FF"/>
          </w:rPr>
          <w:t>частях 2</w:t>
        </w:r>
      </w:hyperlink>
      <w:r>
        <w:rPr>
          <w:rFonts w:ascii="Calibri" w:hAnsi="Calibri" w:cs="Calibri"/>
        </w:rPr>
        <w:t xml:space="preserve"> - </w:t>
      </w:r>
      <w:hyperlink w:anchor="Par262"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8" w:history="1">
        <w:r>
          <w:rPr>
            <w:rFonts w:ascii="Calibri" w:hAnsi="Calibri" w:cs="Calibri"/>
            <w:color w:val="0000FF"/>
          </w:rPr>
          <w:t>закон</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04"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53" w:name="Par315"/>
      <w:bookmarkEnd w:id="53"/>
      <w:r>
        <w:rPr>
          <w:rFonts w:ascii="Calibri" w:hAnsi="Calibri" w:cs="Calibri"/>
        </w:rPr>
        <w:t>Статья 14. Запрет на недобросовестную конкуренцию</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0" w:history="1">
        <w:r>
          <w:rPr>
            <w:rFonts w:ascii="Calibri" w:hAnsi="Calibri" w:cs="Calibri"/>
            <w:color w:val="0000FF"/>
          </w:rPr>
          <w:t>тайну</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54" w:name="Par323"/>
      <w:bookmarkEnd w:id="54"/>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23"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55" w:name="Par326"/>
      <w:bookmarkEnd w:id="55"/>
      <w:r>
        <w:rPr>
          <w:rFonts w:ascii="Calibri" w:hAnsi="Calibri" w:cs="Calibri"/>
          <w:b/>
          <w:bCs/>
        </w:rPr>
        <w:t>Глава 3. ЗАПРЕТ НА ОГРАНИЧИВАЮЩИЕ КОНКУРЕНЦИЮ АКТЫ,</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56" w:name="Par338"/>
      <w:bookmarkEnd w:id="56"/>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5"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40"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7"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9"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0"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1"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2" w:history="1">
        <w:r>
          <w:rPr>
            <w:rFonts w:ascii="Calibri" w:hAnsi="Calibri" w:cs="Calibri"/>
            <w:color w:val="0000FF"/>
          </w:rPr>
          <w:t>N 318-ФЗ</w:t>
        </w:r>
      </w:hyperlink>
      <w:r>
        <w:rPr>
          <w:rFonts w:ascii="Calibri" w:hAnsi="Calibri" w:cs="Calibri"/>
        </w:rPr>
        <w:t xml:space="preserve">, от 27.12.2009 </w:t>
      </w:r>
      <w:hyperlink r:id="rId93" w:history="1">
        <w:r>
          <w:rPr>
            <w:rFonts w:ascii="Calibri" w:hAnsi="Calibri" w:cs="Calibri"/>
            <w:color w:val="0000FF"/>
          </w:rPr>
          <w:t>N 379-ФЗ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57" w:name="Par363"/>
      <w:bookmarkEnd w:id="57"/>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58" w:name="Par371"/>
      <w:bookmarkEnd w:id="58"/>
      <w:r>
        <w:rPr>
          <w:rFonts w:ascii="Calibri" w:hAnsi="Calibri" w:cs="Calibri"/>
          <w:b/>
          <w:bCs/>
        </w:rPr>
        <w:t>Глава 4. АНТИМОНОПОЛЬНЫЕ ТРЕБОВАНИЯ</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ТОРГАМ, ЗАПРОСУ КОТИРОВОК ЦЕН НА ТОВАРЫ, ОСОБЕННОСТИ</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 И ПОРЯДКА</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В ОТНОШЕНИИ ГОСУДАРСТВЕННОГО</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59" w:name="Par378"/>
      <w:bookmarkEnd w:id="59"/>
      <w:r>
        <w:rPr>
          <w:rFonts w:ascii="Calibri" w:hAnsi="Calibri" w:cs="Calibri"/>
        </w:rPr>
        <w:t>Статья 17. Антимонопольные требования к торгам, запросу котировок цен на товары</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0" w:name="Par381"/>
      <w:bookmarkEnd w:id="60"/>
      <w:r>
        <w:rPr>
          <w:rFonts w:ascii="Calibri" w:hAnsi="Calibri" w:cs="Calibri"/>
        </w:rPr>
        <w:t>1.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или заказчиками деятельности его участников;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1" w:name="Par391"/>
      <w:bookmarkEnd w:id="61"/>
      <w:r>
        <w:rPr>
          <w:rFonts w:ascii="Calibri" w:hAnsi="Calibri" w:cs="Calibri"/>
        </w:rPr>
        <w:t xml:space="preserve">2. Наряду с установленными </w:t>
      </w:r>
      <w:hyperlink w:anchor="Par381"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w:t>
      </w:r>
      <w:r>
        <w:rPr>
          <w:rFonts w:ascii="Calibri" w:hAnsi="Calibri" w:cs="Calibri"/>
        </w:rPr>
        <w:lastRenderedPageBreak/>
        <w:t>правовыми актами ограничение доступа к участию в торгах, запросе котировок.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Федерального закона от 06.12.2011 N 401-ФЗ, видимо, была допущена опечатка: в части 3 статьи 17 вместо слов "торгов запроса котировок" следует читать "торгов, запроса котировок".</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381" w:history="1">
        <w:r>
          <w:rPr>
            <w:rFonts w:ascii="Calibri" w:hAnsi="Calibri" w:cs="Calibri"/>
            <w:color w:val="0000FF"/>
          </w:rPr>
          <w:t>частями 1</w:t>
        </w:r>
      </w:hyperlink>
      <w:r>
        <w:rPr>
          <w:rFonts w:ascii="Calibri" w:hAnsi="Calibri" w:cs="Calibri"/>
        </w:rPr>
        <w:t xml:space="preserve"> и </w:t>
      </w:r>
      <w:hyperlink w:anchor="Par391"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Федерального закона от 06.12.2011 N 401-ФЗ, видимо, была допущена опечатка: в части 4 статьи 17  вместо слов "торгов запроса котировок" следует читать "торгов, запроса котировок".</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62" w:name="Par406"/>
      <w:bookmarkEnd w:id="62"/>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17.07.2009 N 173-ФЗ)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3" w:name="Par413"/>
      <w:bookmarkEnd w:id="63"/>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4" w:name="Par414"/>
      <w:bookmarkEnd w:id="64"/>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w:t>
      </w:r>
      <w:r>
        <w:rPr>
          <w:rFonts w:ascii="Calibri" w:hAnsi="Calibri" w:cs="Calibri"/>
        </w:rPr>
        <w:lastRenderedPageBreak/>
        <w:t xml:space="preserve">в Российской Федерации, а также других видов деятельности, предусмотренных </w:t>
      </w:r>
      <w:hyperlink r:id="rId106"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05.04.2010 N 40-ФЗ)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40"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2"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3" w:history="1">
        <w:r>
          <w:rPr>
            <w:rFonts w:ascii="Calibri" w:hAnsi="Calibri" w:cs="Calibri"/>
            <w:color w:val="0000FF"/>
          </w:rPr>
          <w:t>N 401-ФЗ</w:t>
        </w:r>
      </w:hyperlink>
      <w:r>
        <w:rPr>
          <w:rFonts w:ascii="Calibri" w:hAnsi="Calibri" w:cs="Calibri"/>
        </w:rPr>
        <w:t xml:space="preserve">, от 02.07.2013 </w:t>
      </w:r>
      <w:hyperlink r:id="rId114" w:history="1">
        <w:r>
          <w:rPr>
            <w:rFonts w:ascii="Calibri" w:hAnsi="Calibri" w:cs="Calibri"/>
            <w:color w:val="0000FF"/>
          </w:rPr>
          <w:t>N 185-ФЗ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5"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w:t>
      </w:r>
      <w:r>
        <w:rPr>
          <w:rFonts w:ascii="Calibri" w:hAnsi="Calibri" w:cs="Calibri"/>
        </w:rPr>
        <w:lastRenderedPageBreak/>
        <w:t>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14" w:history="1">
        <w:r>
          <w:rPr>
            <w:rFonts w:ascii="Calibri" w:hAnsi="Calibri" w:cs="Calibri"/>
            <w:color w:val="0000FF"/>
          </w:rPr>
          <w:t>пункта 1</w:t>
        </w:r>
      </w:hyperlink>
      <w:r>
        <w:rPr>
          <w:rFonts w:ascii="Calibri" w:hAnsi="Calibri" w:cs="Calibri"/>
        </w:rPr>
        <w:t xml:space="preserve"> настоящей части.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13"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18"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19"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0" w:history="1">
        <w:r>
          <w:rPr>
            <w:rFonts w:ascii="Calibri" w:hAnsi="Calibri" w:cs="Calibri"/>
            <w:color w:val="0000FF"/>
          </w:rPr>
          <w:t>кодексом</w:t>
        </w:r>
      </w:hyperlink>
      <w:r>
        <w:rPr>
          <w:rFonts w:ascii="Calibri" w:hAnsi="Calibri" w:cs="Calibri"/>
        </w:rPr>
        <w:t xml:space="preserve">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5" w:name="Par442"/>
      <w:bookmarkEnd w:id="65"/>
      <w:r>
        <w:rPr>
          <w:rFonts w:ascii="Calibri" w:hAnsi="Calibri" w:cs="Calibri"/>
        </w:rPr>
        <w:t xml:space="preserve">3. В порядке,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3" w:history="1">
        <w:r>
          <w:rPr>
            <w:rFonts w:ascii="Calibri" w:hAnsi="Calibri" w:cs="Calibri"/>
            <w:color w:val="0000FF"/>
          </w:rPr>
          <w:t>N 83-ФЗ</w:t>
        </w:r>
      </w:hyperlink>
      <w:r>
        <w:rPr>
          <w:rFonts w:ascii="Calibri" w:hAnsi="Calibri" w:cs="Calibri"/>
        </w:rPr>
        <w:t xml:space="preserve">, от 06.12.2011 </w:t>
      </w:r>
      <w:hyperlink r:id="rId124"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5"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02.07.2013 N 185-ФЗ)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7" w:history="1">
        <w:r>
          <w:rPr>
            <w:rFonts w:ascii="Calibri" w:hAnsi="Calibri" w:cs="Calibri"/>
            <w:color w:val="0000FF"/>
          </w:rPr>
          <w:t>законом</w:t>
        </w:r>
      </w:hyperlink>
      <w:r>
        <w:rPr>
          <w:rFonts w:ascii="Calibri" w:hAnsi="Calibri" w:cs="Calibri"/>
        </w:rPr>
        <w:t xml:space="preserve"> от 01.03.2011 N 22-ФЗ)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rPr>
          <w:rFonts w:ascii="Calibri" w:hAnsi="Calibri" w:cs="Calibri"/>
        </w:rPr>
        <w:lastRenderedPageBreak/>
        <w:t>конкурсов или аукционов в случае заключения этих договоров с:</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8" w:history="1">
        <w:r>
          <w:rPr>
            <w:rFonts w:ascii="Calibri" w:hAnsi="Calibri" w:cs="Calibri"/>
            <w:color w:val="0000FF"/>
          </w:rPr>
          <w:t>законом</w:t>
        </w:r>
      </w:hyperlink>
      <w:r>
        <w:rPr>
          <w:rFonts w:ascii="Calibri" w:hAnsi="Calibri" w:cs="Calibri"/>
        </w:rPr>
        <w:t xml:space="preserve"> от 02.07.2013 N 185-ФЗ)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9" w:history="1">
        <w:r>
          <w:rPr>
            <w:rFonts w:ascii="Calibri" w:hAnsi="Calibri" w:cs="Calibri"/>
            <w:color w:val="0000FF"/>
          </w:rPr>
          <w:t>закон</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6" w:name="Par459"/>
      <w:bookmarkEnd w:id="66"/>
      <w:r>
        <w:rPr>
          <w:rFonts w:ascii="Calibri" w:hAnsi="Calibri" w:cs="Calibri"/>
        </w:rPr>
        <w:t xml:space="preserve">5. </w:t>
      </w:r>
      <w:hyperlink r:id="rId130"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и </w:t>
      </w:r>
      <w:hyperlink r:id="rId131"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62"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2"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3"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4" w:history="1">
        <w:r>
          <w:rPr>
            <w:rFonts w:ascii="Calibri" w:hAnsi="Calibri" w:cs="Calibri"/>
            <w:color w:val="0000FF"/>
          </w:rPr>
          <w:t>N 200-ФЗ</w:t>
        </w:r>
      </w:hyperlink>
      <w:r>
        <w:rPr>
          <w:rFonts w:ascii="Calibri" w:hAnsi="Calibri" w:cs="Calibri"/>
        </w:rPr>
        <w:t xml:space="preserve">, от 06.12.2011 </w:t>
      </w:r>
      <w:hyperlink r:id="rId135"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8" w:name="Par468"/>
      <w:bookmarkEnd w:id="68"/>
      <w:r>
        <w:rPr>
          <w:rFonts w:ascii="Calibri" w:hAnsi="Calibri" w:cs="Calibri"/>
        </w:rPr>
        <w:t xml:space="preserve">9. По истечении срока договора аренды, указанного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69" w:name="Par472"/>
      <w:bookmarkEnd w:id="69"/>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8"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w:t>
      </w:r>
      <w:r>
        <w:rPr>
          <w:rFonts w:ascii="Calibri" w:hAnsi="Calibri" w:cs="Calibri"/>
        </w:rPr>
        <w:lastRenderedPageBreak/>
        <w:t xml:space="preserve">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72"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70" w:name="Par479"/>
      <w:bookmarkEnd w:id="70"/>
      <w:r>
        <w:rPr>
          <w:rFonts w:ascii="Calibri" w:hAnsi="Calibri" w:cs="Calibri"/>
        </w:rPr>
        <w:t>Статья 18. Особенности заключения договоров с финансовыми организациями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1" w:name="Par483"/>
      <w:bookmarkEnd w:id="71"/>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83"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72" w:name="Par497"/>
      <w:bookmarkEnd w:id="72"/>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3" w:name="Par506"/>
      <w:bookmarkEnd w:id="73"/>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w:t>
      </w:r>
      <w:r>
        <w:rPr>
          <w:rFonts w:ascii="Calibri" w:hAnsi="Calibri" w:cs="Calibri"/>
        </w:rPr>
        <w:lastRenderedPageBreak/>
        <w:t>полномочия представителя заявителя на подписание жалобы документ.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6" w:history="1">
        <w:r>
          <w:rPr>
            <w:rFonts w:ascii="Calibri" w:hAnsi="Calibri" w:cs="Calibri"/>
            <w:color w:val="0000FF"/>
          </w:rPr>
          <w:t>частью 6</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4" w:name="Par517"/>
      <w:bookmarkEnd w:id="74"/>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5" w:name="Par518"/>
      <w:bookmarkEnd w:id="75"/>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6" w:name="Par520"/>
      <w:bookmarkEnd w:id="76"/>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6"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20"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w:t>
      </w:r>
      <w:r>
        <w:rPr>
          <w:rFonts w:ascii="Calibri" w:hAnsi="Calibri" w:cs="Calibri"/>
        </w:rPr>
        <w:lastRenderedPageBreak/>
        <w:t>такого рассмотрения.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20"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20"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7" w:history="1">
        <w:r>
          <w:rPr>
            <w:rFonts w:ascii="Calibri" w:hAnsi="Calibri" w:cs="Calibri"/>
            <w:color w:val="0000FF"/>
          </w:rPr>
          <w:t>пунктами 3</w:t>
        </w:r>
      </w:hyperlink>
      <w:r>
        <w:rPr>
          <w:rFonts w:ascii="Calibri" w:hAnsi="Calibri" w:cs="Calibri"/>
        </w:rPr>
        <w:t xml:space="preserve"> и </w:t>
      </w:r>
      <w:hyperlink w:anchor="Par518" w:history="1">
        <w:r>
          <w:rPr>
            <w:rFonts w:ascii="Calibri" w:hAnsi="Calibri" w:cs="Calibri"/>
            <w:color w:val="0000FF"/>
          </w:rPr>
          <w:t>4 части 9</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77" w:name="Par535"/>
      <w:bookmarkEnd w:id="77"/>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45"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rPr>
          <w:rFonts w:ascii="Calibri" w:hAnsi="Calibri" w:cs="Calibri"/>
        </w:rPr>
        <w:lastRenderedPageBreak/>
        <w:t>проведения продажи подлежащего приватизации имущества;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5"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78" w:name="Par540"/>
      <w:bookmarkEnd w:id="78"/>
      <w:r>
        <w:rPr>
          <w:rFonts w:ascii="Calibri" w:hAnsi="Calibri" w:cs="Calibri"/>
          <w:b/>
          <w:bCs/>
        </w:rPr>
        <w:t>Глава 5. ПРЕДОСТАВЛЕНИЕ ГОСУДАРСТВЕННЫХ</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7F41FB" w:rsidRDefault="007F41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79" w:name="Par544"/>
      <w:bookmarkEnd w:id="79"/>
      <w:r>
        <w:rPr>
          <w:rFonts w:ascii="Calibri" w:hAnsi="Calibri" w:cs="Calibri"/>
        </w:rPr>
        <w:t>Статья 19. Государственные или муниципальные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0" w:name="Par548"/>
      <w:bookmarkEnd w:id="80"/>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0" w:history="1">
        <w:r>
          <w:rPr>
            <w:rFonts w:ascii="Calibri" w:hAnsi="Calibri" w:cs="Calibri"/>
            <w:color w:val="0000FF"/>
          </w:rPr>
          <w:t>законом</w:t>
        </w:r>
      </w:hyperlink>
      <w:r>
        <w:rPr>
          <w:rFonts w:ascii="Calibri" w:hAnsi="Calibri" w:cs="Calibri"/>
        </w:rPr>
        <w:t xml:space="preserve"> от 05.04.2010 N 40-ФЗ)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определяемых другими федеральными законами, нормативными правовыми актами </w:t>
      </w:r>
      <w:r>
        <w:rPr>
          <w:rFonts w:ascii="Calibri" w:hAnsi="Calibri" w:cs="Calibri"/>
        </w:rPr>
        <w:lastRenderedPageBreak/>
        <w:t>Президента Российской Федерации и нормативными правовыми актами Правительства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8"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53"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4"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55" w:history="1">
        <w:r>
          <w:rPr>
            <w:rFonts w:ascii="Calibri" w:hAnsi="Calibri" w:cs="Calibri"/>
            <w:color w:val="0000FF"/>
          </w:rPr>
          <w:t>закона</w:t>
        </w:r>
      </w:hyperlink>
      <w:r>
        <w:rPr>
          <w:rFonts w:ascii="Calibri" w:hAnsi="Calibri" w:cs="Calibri"/>
        </w:rPr>
        <w:t xml:space="preserve"> от 02.07.2013 N 144-ФЗ)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81" w:name="Par584"/>
      <w:bookmarkEnd w:id="81"/>
      <w:r>
        <w:rPr>
          <w:rFonts w:ascii="Calibri" w:hAnsi="Calibri" w:cs="Calibri"/>
        </w:rPr>
        <w:t>Статья 20. Порядок предоставления государственной или муниципальной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2" w:name="Par588"/>
      <w:bookmarkEnd w:id="82"/>
      <w:r>
        <w:rPr>
          <w:rFonts w:ascii="Calibri" w:hAnsi="Calibri" w:cs="Calibri"/>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w:t>
      </w:r>
      <w:r>
        <w:rPr>
          <w:rFonts w:ascii="Calibri" w:hAnsi="Calibri" w:cs="Calibri"/>
        </w:rPr>
        <w:lastRenderedPageBreak/>
        <w:t>антимонопольным органом. К указанному заявлению прилагаются: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6"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8"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3" w:name="Par596"/>
      <w:bookmarkEnd w:id="83"/>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60"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4" w:name="Par597"/>
      <w:bookmarkEnd w:id="84"/>
      <w:r>
        <w:rPr>
          <w:rFonts w:ascii="Calibri" w:hAnsi="Calibri" w:cs="Calibri"/>
        </w:rPr>
        <w:t xml:space="preserve">1) о даче согласия на предоставление государственной или муниципальной преференции, </w:t>
      </w:r>
      <w:r>
        <w:rPr>
          <w:rFonts w:ascii="Calibri" w:hAnsi="Calibri" w:cs="Calibri"/>
        </w:rPr>
        <w:lastRenderedPageBreak/>
        <w:t xml:space="preserve">если государственная или муниципальная преференция предоставляется в целях, указанных в </w:t>
      </w:r>
      <w:hyperlink w:anchor="Par548"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8"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7" w:history="1">
        <w:r>
          <w:rPr>
            <w:rFonts w:ascii="Calibri" w:hAnsi="Calibri" w:cs="Calibri"/>
            <w:color w:val="0000FF"/>
          </w:rPr>
          <w:t>пунктами 1</w:t>
        </w:r>
      </w:hyperlink>
      <w:r>
        <w:rPr>
          <w:rFonts w:ascii="Calibri" w:hAnsi="Calibri" w:cs="Calibri"/>
        </w:rPr>
        <w:t xml:space="preserve">, </w:t>
      </w:r>
      <w:hyperlink w:anchor="Par599" w:history="1">
        <w:r>
          <w:rPr>
            <w:rFonts w:ascii="Calibri" w:hAnsi="Calibri" w:cs="Calibri"/>
            <w:color w:val="0000FF"/>
          </w:rPr>
          <w:t>3</w:t>
        </w:r>
      </w:hyperlink>
      <w:r>
        <w:rPr>
          <w:rFonts w:ascii="Calibri" w:hAnsi="Calibri" w:cs="Calibri"/>
        </w:rPr>
        <w:t xml:space="preserve"> или </w:t>
      </w:r>
      <w:hyperlink w:anchor="Par600"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5" w:name="Par599"/>
      <w:bookmarkEnd w:id="85"/>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8"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86" w:name="Par600"/>
      <w:bookmarkEnd w:id="86"/>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8"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00"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87" w:name="Par608"/>
      <w:bookmarkEnd w:id="87"/>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4"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88" w:name="Par616"/>
      <w:bookmarkEnd w:id="88"/>
      <w:r>
        <w:rPr>
          <w:rFonts w:ascii="Calibri" w:hAnsi="Calibri" w:cs="Calibri"/>
          <w:b/>
          <w:bCs/>
        </w:rPr>
        <w:t>Глава 6. ФУНКЦИИ И ПОЛНОМОЧИЯ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89" w:name="Par618"/>
      <w:bookmarkEnd w:id="89"/>
      <w:r>
        <w:rPr>
          <w:rFonts w:ascii="Calibri" w:hAnsi="Calibri" w:cs="Calibri"/>
        </w:rPr>
        <w:t>Статья 22. Функции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5"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90" w:name="Par631"/>
      <w:bookmarkEnd w:id="90"/>
      <w:r>
        <w:rPr>
          <w:rFonts w:ascii="Calibri" w:hAnsi="Calibri" w:cs="Calibri"/>
        </w:rPr>
        <w:t>Статья 23. Полномочия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1" w:name="Par633"/>
      <w:bookmarkEnd w:id="91"/>
      <w:r>
        <w:rPr>
          <w:rFonts w:ascii="Calibri" w:hAnsi="Calibri" w:cs="Calibri"/>
        </w:rPr>
        <w:t>1. Антимонопольный орган осуществляет следующие полномочия:</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67" w:history="1">
        <w:r>
          <w:rPr>
            <w:rFonts w:ascii="Calibri" w:hAnsi="Calibri" w:cs="Calibri"/>
            <w:color w:val="0000FF"/>
          </w:rPr>
          <w:t>Приказ</w:t>
        </w:r>
      </w:hyperlink>
      <w:r>
        <w:rPr>
          <w:rFonts w:ascii="Calibri" w:hAnsi="Calibri" w:cs="Calibri"/>
        </w:rPr>
        <w:t xml:space="preserve"> ФАС РФ от 22.12.2006 N 337.</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2" w:name="Par639"/>
      <w:bookmarkEnd w:id="92"/>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9" w:history="1">
        <w:r>
          <w:rPr>
            <w:rFonts w:ascii="Calibri" w:hAnsi="Calibri" w:cs="Calibri"/>
            <w:color w:val="0000FF"/>
          </w:rPr>
          <w:t>N 164-ФЗ</w:t>
        </w:r>
      </w:hyperlink>
      <w:r>
        <w:rPr>
          <w:rFonts w:ascii="Calibri" w:hAnsi="Calibri" w:cs="Calibri"/>
        </w:rPr>
        <w:t xml:space="preserve">, от 21.11.2011 </w:t>
      </w:r>
      <w:hyperlink r:id="rId170" w:history="1">
        <w:r>
          <w:rPr>
            <w:rFonts w:ascii="Calibri" w:hAnsi="Calibri" w:cs="Calibri"/>
            <w:color w:val="0000FF"/>
          </w:rPr>
          <w:t>N 327-ФЗ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71"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3" w:name="Par660"/>
      <w:bookmarkEnd w:id="93"/>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2"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3"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4" w:name="Par664"/>
      <w:bookmarkEnd w:id="94"/>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5"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7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w:t>
      </w:r>
      <w:r>
        <w:rPr>
          <w:rFonts w:ascii="Calibri" w:hAnsi="Calibri" w:cs="Calibri"/>
        </w:rPr>
        <w:lastRenderedPageBreak/>
        <w:t xml:space="preserve">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78"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80"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8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4" w:history="1">
        <w:r>
          <w:rPr>
            <w:rFonts w:ascii="Calibri" w:hAnsi="Calibri" w:cs="Calibri"/>
            <w:color w:val="0000FF"/>
          </w:rPr>
          <w:t>N 164-ФЗ</w:t>
        </w:r>
      </w:hyperlink>
      <w:r>
        <w:rPr>
          <w:rFonts w:ascii="Calibri" w:hAnsi="Calibri" w:cs="Calibri"/>
        </w:rPr>
        <w:t xml:space="preserve">, от 06.12.2011 </w:t>
      </w:r>
      <w:hyperlink r:id="rId185"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56"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86"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5" w:name="Par699"/>
      <w:bookmarkEnd w:id="95"/>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дает в установленном порядке заключения о последствиях воздействия специальных </w:t>
      </w:r>
      <w:r>
        <w:rPr>
          <w:rFonts w:ascii="Calibri" w:hAnsi="Calibri" w:cs="Calibri"/>
        </w:rP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9"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96" w:name="Par711"/>
      <w:bookmarkEnd w:id="96"/>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92"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97" w:name="Par717"/>
      <w:bookmarkEnd w:id="97"/>
      <w:r>
        <w:rPr>
          <w:rFonts w:ascii="Calibri" w:hAnsi="Calibri" w:cs="Calibri"/>
        </w:rPr>
        <w:t>Статья 25. Обязанность представления информации в антимонопольный орган</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93"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4" w:history="1">
        <w:r>
          <w:rPr>
            <w:rFonts w:ascii="Calibri" w:hAnsi="Calibri" w:cs="Calibri"/>
            <w:color w:val="0000FF"/>
          </w:rPr>
          <w:t>N 164-ФЗ</w:t>
        </w:r>
      </w:hyperlink>
      <w:r>
        <w:rPr>
          <w:rFonts w:ascii="Calibri" w:hAnsi="Calibri" w:cs="Calibri"/>
        </w:rPr>
        <w:t xml:space="preserve">, от 06.12.2011 </w:t>
      </w:r>
      <w:hyperlink r:id="rId195"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w:t>
      </w:r>
      <w:r>
        <w:rPr>
          <w:rFonts w:ascii="Calibri" w:hAnsi="Calibri" w:cs="Calibri"/>
        </w:rPr>
        <w:lastRenderedPageBreak/>
        <w:t>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6"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197"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98" w:name="Par725"/>
      <w:bookmarkEnd w:id="98"/>
      <w:r>
        <w:rPr>
          <w:rFonts w:ascii="Calibri" w:hAnsi="Calibri" w:cs="Calibri"/>
        </w:rPr>
        <w:t>Статья 25.1. Проведение проверок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199"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7" w:history="1">
        <w:r>
          <w:rPr>
            <w:rFonts w:ascii="Calibri" w:hAnsi="Calibri" w:cs="Calibri"/>
            <w:color w:val="0000FF"/>
          </w:rPr>
          <w:t>статей 10</w:t>
        </w:r>
      </w:hyperlink>
      <w:r>
        <w:rPr>
          <w:rFonts w:ascii="Calibri" w:hAnsi="Calibri" w:cs="Calibri"/>
        </w:rPr>
        <w:t xml:space="preserve">, </w:t>
      </w:r>
      <w:hyperlink w:anchor="Par243" w:history="1">
        <w:r>
          <w:rPr>
            <w:rFonts w:ascii="Calibri" w:hAnsi="Calibri" w:cs="Calibri"/>
            <w:color w:val="0000FF"/>
          </w:rPr>
          <w:t>11</w:t>
        </w:r>
      </w:hyperlink>
      <w:r>
        <w:rPr>
          <w:rFonts w:ascii="Calibri" w:hAnsi="Calibri" w:cs="Calibri"/>
        </w:rPr>
        <w:t xml:space="preserve">, </w:t>
      </w:r>
      <w:hyperlink w:anchor="Par315" w:history="1">
        <w:r>
          <w:rPr>
            <w:rFonts w:ascii="Calibri" w:hAnsi="Calibri" w:cs="Calibri"/>
            <w:color w:val="0000FF"/>
          </w:rPr>
          <w:t>14</w:t>
        </w:r>
      </w:hyperlink>
      <w:r>
        <w:rPr>
          <w:rFonts w:ascii="Calibri" w:hAnsi="Calibri" w:cs="Calibri"/>
        </w:rPr>
        <w:t xml:space="preserve"> - </w:t>
      </w:r>
      <w:hyperlink w:anchor="Par406" w:history="1">
        <w:r>
          <w:rPr>
            <w:rFonts w:ascii="Calibri" w:hAnsi="Calibri" w:cs="Calibri"/>
            <w:color w:val="0000FF"/>
          </w:rPr>
          <w:t>17.1</w:t>
        </w:r>
      </w:hyperlink>
      <w:r>
        <w:rPr>
          <w:rFonts w:ascii="Calibri" w:hAnsi="Calibri" w:cs="Calibri"/>
        </w:rPr>
        <w:t xml:space="preserve">, </w:t>
      </w:r>
      <w:hyperlink w:anchor="Par544" w:history="1">
        <w:r>
          <w:rPr>
            <w:rFonts w:ascii="Calibri" w:hAnsi="Calibri" w:cs="Calibri"/>
            <w:color w:val="0000FF"/>
          </w:rPr>
          <w:t>19</w:t>
        </w:r>
      </w:hyperlink>
      <w:r>
        <w:rPr>
          <w:rFonts w:ascii="Calibri" w:hAnsi="Calibri" w:cs="Calibri"/>
        </w:rPr>
        <w:t xml:space="preserve"> - </w:t>
      </w:r>
      <w:hyperlink w:anchor="Par608"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02.11.2013 N 294-ФЗ)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99" w:name="Par739"/>
      <w:bookmarkEnd w:id="99"/>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1"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4"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205"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39"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07" w:history="1">
        <w:r>
          <w:rPr>
            <w:rFonts w:ascii="Calibri" w:hAnsi="Calibri" w:cs="Calibri"/>
            <w:color w:val="0000FF"/>
          </w:rPr>
          <w:t>закона</w:t>
        </w:r>
      </w:hyperlink>
      <w:r>
        <w:rPr>
          <w:rFonts w:ascii="Calibri" w:hAnsi="Calibri" w:cs="Calibri"/>
        </w:rPr>
        <w:t xml:space="preserve"> от 18.07.2011 N 242-ФЗ)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8" w:history="1">
        <w:r>
          <w:rPr>
            <w:rFonts w:ascii="Calibri" w:hAnsi="Calibri" w:cs="Calibri"/>
            <w:color w:val="0000FF"/>
          </w:rPr>
          <w:t>законом</w:t>
        </w:r>
      </w:hyperlink>
      <w:r>
        <w:rPr>
          <w:rFonts w:ascii="Calibri" w:hAnsi="Calibri" w:cs="Calibri"/>
        </w:rPr>
        <w:t xml:space="preserve"> от 18.07.2011 N 242-ФЗ)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43" w:history="1">
        <w:r>
          <w:rPr>
            <w:rFonts w:ascii="Calibri" w:hAnsi="Calibri" w:cs="Calibri"/>
            <w:color w:val="0000FF"/>
          </w:rPr>
          <w:t>статей 11</w:t>
        </w:r>
      </w:hyperlink>
      <w:r>
        <w:rPr>
          <w:rFonts w:ascii="Calibri" w:hAnsi="Calibri" w:cs="Calibri"/>
        </w:rPr>
        <w:t xml:space="preserve"> и </w:t>
      </w:r>
      <w:hyperlink w:anchor="Par363"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0" w:name="Par768"/>
      <w:bookmarkEnd w:id="100"/>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1" w:name="Par776"/>
      <w:bookmarkEnd w:id="101"/>
      <w:r>
        <w:rPr>
          <w:rFonts w:ascii="Calibri" w:hAnsi="Calibri" w:cs="Calibri"/>
        </w:rPr>
        <w:t>Статья 25.3. Осмотр</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2" w:name="Par786"/>
      <w:bookmarkEnd w:id="102"/>
      <w:r>
        <w:rPr>
          <w:rFonts w:ascii="Calibri" w:hAnsi="Calibri" w:cs="Calibri"/>
        </w:rPr>
        <w:t>Статья 25.4. Истребование документов и информации при проведении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14"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которые были истребованы в ходе проведения проверки, </w:t>
      </w:r>
      <w:r>
        <w:rPr>
          <w:rFonts w:ascii="Calibri" w:hAnsi="Calibri" w:cs="Calibri"/>
        </w:rPr>
        <w:lastRenderedPageBreak/>
        <w:t>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3" w:name="Par797"/>
      <w:bookmarkEnd w:id="103"/>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4" w:name="Par814"/>
      <w:bookmarkEnd w:id="104"/>
      <w:r>
        <w:rPr>
          <w:rFonts w:ascii="Calibri" w:hAnsi="Calibri" w:cs="Calibri"/>
        </w:rPr>
        <w:t>Статья 25.6. Оформление результатов проверки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w:t>
      </w:r>
      <w:r>
        <w:rPr>
          <w:rFonts w:ascii="Calibri" w:hAnsi="Calibri" w:cs="Calibri"/>
        </w:rPr>
        <w:lastRenderedPageBreak/>
        <w:t>проверяемому лицу или его представителю.</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21"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5" w:name="Par823"/>
      <w:bookmarkEnd w:id="105"/>
      <w:r>
        <w:rPr>
          <w:rFonts w:ascii="Calibri" w:hAnsi="Calibri" w:cs="Calibri"/>
        </w:rPr>
        <w:t>Статья 25.7. Предостережение о недопустимости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3"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24"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6" w:name="Par835"/>
      <w:bookmarkEnd w:id="106"/>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25"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107" w:name="Par841"/>
      <w:bookmarkEnd w:id="107"/>
      <w:r>
        <w:rPr>
          <w:rFonts w:ascii="Calibri" w:hAnsi="Calibri" w:cs="Calibri"/>
          <w:b/>
          <w:bCs/>
        </w:rPr>
        <w:t>Глава 7. ГОСУДАРСТВЕННЫЙ КОНТРОЛЬ</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8" w:name="Par844"/>
      <w:bookmarkEnd w:id="108"/>
      <w:r>
        <w:rPr>
          <w:rFonts w:ascii="Calibri" w:hAnsi="Calibri" w:cs="Calibri"/>
        </w:rPr>
        <w:t>Статья 26.1. Сделки, иные действия, подлежащие государственному контролю</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1</w:t>
        </w:r>
      </w:hyperlink>
      <w:r>
        <w:rPr>
          <w:rFonts w:ascii="Calibri" w:hAnsi="Calibri" w:cs="Calibri"/>
        </w:rPr>
        <w:t xml:space="preserve">. По правилам настоящей главы подлежат государственному контролю сделки, иные </w:t>
      </w:r>
      <w:r>
        <w:rPr>
          <w:rFonts w:ascii="Calibri" w:hAnsi="Calibri" w:cs="Calibri"/>
        </w:rP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28" w:history="1">
        <w:r>
          <w:rPr>
            <w:rFonts w:ascii="Calibri" w:hAnsi="Calibri" w:cs="Calibri"/>
            <w:color w:val="0000FF"/>
          </w:rPr>
          <w:t>закона</w:t>
        </w:r>
      </w:hyperlink>
      <w:r>
        <w:rPr>
          <w:rFonts w:ascii="Calibri" w:hAnsi="Calibri" w:cs="Calibri"/>
        </w:rPr>
        <w:t xml:space="preserve"> от 28.07.2012 N 145-ФЗ </w:t>
      </w:r>
      <w:hyperlink r:id="rId229"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30" w:history="1">
        <w:r>
          <w:rPr>
            <w:rFonts w:ascii="Calibri" w:hAnsi="Calibri" w:cs="Calibri"/>
            <w:color w:val="0000FF"/>
          </w:rPr>
          <w:t>вступления</w:t>
        </w:r>
      </w:hyperlink>
      <w:r>
        <w:rPr>
          <w:rFonts w:ascii="Calibri" w:hAnsi="Calibri" w:cs="Calibri"/>
        </w:rPr>
        <w:t xml:space="preserve"> в силу указанного Закона.</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2" w:history="1">
        <w:r>
          <w:rPr>
            <w:rFonts w:ascii="Calibri" w:hAnsi="Calibri" w:cs="Calibri"/>
            <w:color w:val="0000FF"/>
          </w:rPr>
          <w:t>законом</w:t>
        </w:r>
      </w:hyperlink>
      <w:r>
        <w:rPr>
          <w:rFonts w:ascii="Calibri" w:hAnsi="Calibri" w:cs="Calibri"/>
        </w:rPr>
        <w:t xml:space="preserve"> от 28.07.2012 N 145-ФЗ)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3" w:history="1">
        <w:r>
          <w:rPr>
            <w:rFonts w:ascii="Calibri" w:hAnsi="Calibri" w:cs="Calibri"/>
            <w:color w:val="0000FF"/>
          </w:rPr>
          <w:t>законом</w:t>
        </w:r>
      </w:hyperlink>
      <w:r>
        <w:rPr>
          <w:rFonts w:ascii="Calibri" w:hAnsi="Calibri" w:cs="Calibri"/>
        </w:rPr>
        <w:t xml:space="preserve"> от 28.07.2012 N 145-ФЗ)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09" w:name="Par857"/>
      <w:bookmarkEnd w:id="109"/>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0" w:name="Par859"/>
      <w:bookmarkEnd w:id="110"/>
      <w:r>
        <w:rPr>
          <w:rFonts w:ascii="Calibri" w:hAnsi="Calibri" w:cs="Calibri"/>
        </w:rPr>
        <w:t>1. С предварительного согласия антимонопольного органа осуществляются следующие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1" w:name="Par860"/>
      <w:bookmarkEnd w:id="111"/>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34" w:history="1">
        <w:r>
          <w:rPr>
            <w:rFonts w:ascii="Calibri" w:hAnsi="Calibri" w:cs="Calibri"/>
            <w:color w:val="0000FF"/>
          </w:rPr>
          <w:t>N 58-ФЗ</w:t>
        </w:r>
      </w:hyperlink>
      <w:r>
        <w:rPr>
          <w:rFonts w:ascii="Calibri" w:hAnsi="Calibri" w:cs="Calibri"/>
        </w:rPr>
        <w:t xml:space="preserve">, от 17.07.2009 </w:t>
      </w:r>
      <w:hyperlink r:id="rId235" w:history="1">
        <w:r>
          <w:rPr>
            <w:rFonts w:ascii="Calibri" w:hAnsi="Calibri" w:cs="Calibri"/>
            <w:color w:val="0000FF"/>
          </w:rPr>
          <w:t>N 164-ФЗ</w:t>
        </w:r>
      </w:hyperlink>
      <w:r>
        <w:rPr>
          <w:rFonts w:ascii="Calibri" w:hAnsi="Calibri" w:cs="Calibri"/>
        </w:rPr>
        <w:t xml:space="preserve">, от 06.12.2011 </w:t>
      </w:r>
      <w:hyperlink r:id="rId236"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7" w:history="1">
        <w:r>
          <w:rPr>
            <w:rFonts w:ascii="Calibri" w:hAnsi="Calibri" w:cs="Calibri"/>
            <w:color w:val="0000FF"/>
          </w:rPr>
          <w:t>N 164-ФЗ</w:t>
        </w:r>
      </w:hyperlink>
      <w:r>
        <w:rPr>
          <w:rFonts w:ascii="Calibri" w:hAnsi="Calibri" w:cs="Calibri"/>
        </w:rPr>
        <w:t xml:space="preserve">, от 06.12.2011 </w:t>
      </w:r>
      <w:hyperlink r:id="rId238"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2" w:name="Par864"/>
      <w:bookmarkEnd w:id="112"/>
      <w:r>
        <w:rPr>
          <w:rFonts w:ascii="Calibri" w:hAnsi="Calibri" w:cs="Calibri"/>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3" w:name="Par866"/>
      <w:bookmarkEnd w:id="113"/>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w:t>
      </w:r>
      <w:r>
        <w:rPr>
          <w:rFonts w:ascii="Calibri" w:hAnsi="Calibri" w:cs="Calibri"/>
        </w:rPr>
        <w:lastRenderedPageBreak/>
        <w:t xml:space="preserve">(или)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77"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4" w:name="Par868"/>
      <w:bookmarkEnd w:id="114"/>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4"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1"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5" w:name="Par870"/>
      <w:bookmarkEnd w:id="115"/>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2"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6" w:name="Par872"/>
      <w:bookmarkEnd w:id="116"/>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3"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5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4"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4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4"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17" w:name="Par877"/>
      <w:bookmarkEnd w:id="117"/>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18" w:name="Par879"/>
      <w:bookmarkEnd w:id="118"/>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6" w:history="1">
        <w:r>
          <w:rPr>
            <w:rFonts w:ascii="Calibri" w:hAnsi="Calibri" w:cs="Calibri"/>
            <w:color w:val="0000FF"/>
          </w:rPr>
          <w:t>N 164-ФЗ</w:t>
        </w:r>
      </w:hyperlink>
      <w:r>
        <w:rPr>
          <w:rFonts w:ascii="Calibri" w:hAnsi="Calibri" w:cs="Calibri"/>
        </w:rPr>
        <w:t xml:space="preserve">, от 06.12.2011 </w:t>
      </w:r>
      <w:hyperlink r:id="rId247"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w:t>
      </w:r>
      <w:r>
        <w:rPr>
          <w:rFonts w:ascii="Calibri" w:hAnsi="Calibri" w:cs="Calibri"/>
        </w:rPr>
        <w:lastRenderedPageBreak/>
        <w:t>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3" w:history="1">
        <w:r>
          <w:rPr>
            <w:rFonts w:ascii="Calibri" w:hAnsi="Calibri" w:cs="Calibri"/>
            <w:color w:val="0000FF"/>
          </w:rPr>
          <w:t>N 164-ФЗ</w:t>
        </w:r>
      </w:hyperlink>
      <w:r>
        <w:rPr>
          <w:rFonts w:ascii="Calibri" w:hAnsi="Calibri" w:cs="Calibri"/>
        </w:rPr>
        <w:t xml:space="preserve">, от 06.12.2011 </w:t>
      </w:r>
      <w:hyperlink r:id="rId254"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7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79"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4"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7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4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7"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79"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19" w:name="Par904"/>
      <w:bookmarkEnd w:id="119"/>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0" w:name="Par906"/>
      <w:bookmarkEnd w:id="120"/>
      <w:r>
        <w:rPr>
          <w:rFonts w:ascii="Calibri" w:hAnsi="Calibri" w:cs="Calibri"/>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w:t>
      </w:r>
      <w:r>
        <w:rPr>
          <w:rFonts w:ascii="Calibri" w:hAnsi="Calibri" w:cs="Calibri"/>
        </w:rPr>
        <w:lastRenderedPageBreak/>
        <w:t>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06"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6"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4"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6"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4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21" w:name="Par921"/>
      <w:bookmarkEnd w:id="121"/>
      <w:r>
        <w:rPr>
          <w:rFonts w:ascii="Calibri" w:hAnsi="Calibri" w:cs="Calibri"/>
        </w:rPr>
        <w:t>Статья 30. Сделки, иные действия, об осуществлении которых должен быть уведомлен антимонопольный орган</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2" w:name="Par923"/>
      <w:bookmarkEnd w:id="122"/>
      <w:r>
        <w:rPr>
          <w:rFonts w:ascii="Calibri" w:hAnsi="Calibri" w:cs="Calibri"/>
        </w:rPr>
        <w:t>1. Антимонопольный орган должен быть уведомлен:</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3" w:name="Par924"/>
      <w:bookmarkEnd w:id="123"/>
      <w:r>
        <w:rPr>
          <w:rFonts w:ascii="Calibri" w:hAnsi="Calibri" w:cs="Calibri"/>
        </w:rPr>
        <w:t xml:space="preserve">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w:t>
      </w:r>
      <w:r>
        <w:rPr>
          <w:rFonts w:ascii="Calibri" w:hAnsi="Calibri" w:cs="Calibri"/>
        </w:rPr>
        <w:lastRenderedPageBreak/>
        <w:t>через сорок пять дней после даты слияния;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4"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величину, установленную Правительством Российской Федерации по согласованию с Центральным банком Российской Федерации (при создании в результате слияния финансовой организации, не поднадзорной Центральному банку Российской Федерации, такая величина устанавливается Правительством Российской Федерации), - не позднее чем через сорок пять дней после даты слияния;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5"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4" w:name="Par930"/>
      <w:bookmarkEnd w:id="124"/>
      <w:r>
        <w:rPr>
          <w:rFonts w:ascii="Calibri" w:hAnsi="Calibri" w:cs="Calibri"/>
        </w:rPr>
        <w:t>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величину, установленную Правительством Российской Федерации по согласованию с Центральным банком Российской Федерации (при создании в результате присоединения финансовой организации, не поднадзорной Центральному банку Российской Федерации, такая величина устанавливается Правительством Российской Федерации), - не позднее чем через сорок пять дней после даты присоединения;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6"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5" w:name="Par932"/>
      <w:bookmarkEnd w:id="125"/>
      <w:r>
        <w:rPr>
          <w:rFonts w:ascii="Calibri" w:hAnsi="Calibri" w:cs="Calibri"/>
        </w:rPr>
        <w:t xml:space="preserve">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w:t>
      </w:r>
      <w:hyperlink w:anchor="Par877" w:history="1">
        <w:r>
          <w:rPr>
            <w:rFonts w:ascii="Calibri" w:hAnsi="Calibri" w:cs="Calibri"/>
            <w:color w:val="0000FF"/>
          </w:rPr>
          <w:t>статье 28</w:t>
        </w:r>
      </w:hyperlink>
      <w:r>
        <w:rPr>
          <w:rFonts w:ascii="Calibri" w:hAnsi="Calibri" w:cs="Calibri"/>
        </w:rP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7" w:history="1">
        <w:r>
          <w:rPr>
            <w:rFonts w:ascii="Calibri" w:hAnsi="Calibri" w:cs="Calibri"/>
            <w:color w:val="0000FF"/>
          </w:rPr>
          <w:t>N 164-ФЗ</w:t>
        </w:r>
      </w:hyperlink>
      <w:r>
        <w:rPr>
          <w:rFonts w:ascii="Calibri" w:hAnsi="Calibri" w:cs="Calibri"/>
        </w:rPr>
        <w:t xml:space="preserve">, от 06.12.2011 </w:t>
      </w:r>
      <w:hyperlink r:id="rId268"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269"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лицами, приобретающими акции (доли), права и (или) активы финансовой организации, об осуществлении сделок, иных действий, указанных в </w:t>
      </w:r>
      <w:hyperlink w:anchor="Par904" w:history="1">
        <w:r>
          <w:rPr>
            <w:rFonts w:ascii="Calibri" w:hAnsi="Calibri" w:cs="Calibri"/>
            <w:color w:val="0000FF"/>
          </w:rPr>
          <w:t>статье 29</w:t>
        </w:r>
      </w:hyperlink>
      <w:r>
        <w:rPr>
          <w:rFonts w:ascii="Calibri" w:hAnsi="Calibri" w:cs="Calibri"/>
        </w:rPr>
        <w:t xml:space="preserve">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и (или)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 не позднее чем через сорок пять дней после даты осуществления таких сделок, иных действий.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0"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Предусмотренное </w:t>
      </w:r>
      <w:hyperlink w:anchor="Par923" w:history="1">
        <w:r>
          <w:rPr>
            <w:rFonts w:ascii="Calibri" w:hAnsi="Calibri" w:cs="Calibri"/>
            <w:color w:val="0000FF"/>
          </w:rPr>
          <w:t>частью 1</w:t>
        </w:r>
      </w:hyperlink>
      <w:r>
        <w:rPr>
          <w:rFonts w:ascii="Calibri" w:hAnsi="Calibri" w:cs="Calibri"/>
        </w:rPr>
        <w:t xml:space="preserve">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26" w:name="Par940"/>
      <w:bookmarkEnd w:id="126"/>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7" w:name="Par942"/>
      <w:bookmarkEnd w:id="127"/>
      <w:r>
        <w:rPr>
          <w:rFonts w:ascii="Calibri" w:hAnsi="Calibri" w:cs="Calibri"/>
        </w:rPr>
        <w:t xml:space="preserve">1. Сделки, иные действия, указанные в </w:t>
      </w:r>
      <w:hyperlink w:anchor="Par857" w:history="1">
        <w:r>
          <w:rPr>
            <w:rFonts w:ascii="Calibri" w:hAnsi="Calibri" w:cs="Calibri"/>
            <w:color w:val="0000FF"/>
          </w:rPr>
          <w:t>статьях 27</w:t>
        </w:r>
      </w:hyperlink>
      <w:r>
        <w:rPr>
          <w:rFonts w:ascii="Calibri" w:hAnsi="Calibri" w:cs="Calibri"/>
        </w:rPr>
        <w:t xml:space="preserve"> -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56"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57" w:history="1">
        <w:r>
          <w:rPr>
            <w:rFonts w:ascii="Calibri" w:hAnsi="Calibri" w:cs="Calibri"/>
            <w:color w:val="0000FF"/>
          </w:rPr>
          <w:t>статьях 27</w:t>
        </w:r>
      </w:hyperlink>
      <w:r>
        <w:rPr>
          <w:rFonts w:ascii="Calibri" w:hAnsi="Calibri" w:cs="Calibri"/>
        </w:rPr>
        <w:t xml:space="preserve"> -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1"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942" w:history="1">
        <w:r>
          <w:rPr>
            <w:rFonts w:ascii="Calibri" w:hAnsi="Calibri" w:cs="Calibri"/>
            <w:color w:val="0000FF"/>
          </w:rPr>
          <w:t>части 1</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77" w:history="1">
        <w:r>
          <w:rPr>
            <w:rFonts w:ascii="Calibri" w:hAnsi="Calibri" w:cs="Calibri"/>
            <w:color w:val="0000FF"/>
          </w:rPr>
          <w:t>статьях 28</w:t>
        </w:r>
      </w:hyperlink>
      <w:r>
        <w:rPr>
          <w:rFonts w:ascii="Calibri" w:hAnsi="Calibri" w:cs="Calibri"/>
        </w:rPr>
        <w:t xml:space="preserve"> и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57"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4"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6"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28" w:name="Par956"/>
      <w:bookmarkEnd w:id="128"/>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57" w:history="1">
        <w:r>
          <w:rPr>
            <w:rFonts w:ascii="Calibri" w:hAnsi="Calibri" w:cs="Calibri"/>
            <w:color w:val="0000FF"/>
          </w:rPr>
          <w:t>статьях 27</w:t>
        </w:r>
      </w:hyperlink>
      <w:r>
        <w:rPr>
          <w:rFonts w:ascii="Calibri" w:hAnsi="Calibri" w:cs="Calibri"/>
        </w:rPr>
        <w:t xml:space="preserve"> -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случаях, указанных в </w:t>
      </w:r>
      <w:hyperlink w:anchor="Par921" w:history="1">
        <w:r>
          <w:rPr>
            <w:rFonts w:ascii="Calibri" w:hAnsi="Calibri" w:cs="Calibri"/>
            <w:color w:val="0000FF"/>
          </w:rPr>
          <w:t>статьях 30</w:t>
        </w:r>
      </w:hyperlink>
      <w:r>
        <w:rPr>
          <w:rFonts w:ascii="Calibri" w:hAnsi="Calibri" w:cs="Calibri"/>
        </w:rPr>
        <w:t xml:space="preserve"> и </w:t>
      </w:r>
      <w:hyperlink w:anchor="Par940" w:history="1">
        <w:r>
          <w:rPr>
            <w:rFonts w:ascii="Calibri" w:hAnsi="Calibri" w:cs="Calibri"/>
            <w:color w:val="0000FF"/>
          </w:rPr>
          <w:t>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29" w:name="Par959"/>
      <w:bookmarkEnd w:id="129"/>
      <w:r>
        <w:rPr>
          <w:rFonts w:ascii="Calibri" w:hAnsi="Calibri" w:cs="Calibri"/>
        </w:rPr>
        <w:lastRenderedPageBreak/>
        <w:t xml:space="preserve">1) лица, осуществляющие действия, предусмотренные </w:t>
      </w:r>
      <w:hyperlink w:anchor="Par860" w:history="1">
        <w:r>
          <w:rPr>
            <w:rFonts w:ascii="Calibri" w:hAnsi="Calibri" w:cs="Calibri"/>
            <w:color w:val="0000FF"/>
          </w:rPr>
          <w:t>пунктами 1</w:t>
        </w:r>
      </w:hyperlink>
      <w:r>
        <w:rPr>
          <w:rFonts w:ascii="Calibri" w:hAnsi="Calibri" w:cs="Calibri"/>
        </w:rPr>
        <w:t xml:space="preserve"> - </w:t>
      </w:r>
      <w:hyperlink w:anchor="Par864" w:history="1">
        <w:r>
          <w:rPr>
            <w:rFonts w:ascii="Calibri" w:hAnsi="Calibri" w:cs="Calibri"/>
            <w:color w:val="0000FF"/>
          </w:rPr>
          <w:t>3</w:t>
        </w:r>
      </w:hyperlink>
      <w:r>
        <w:rPr>
          <w:rFonts w:ascii="Calibri" w:hAnsi="Calibri" w:cs="Calibri"/>
        </w:rPr>
        <w:t xml:space="preserve">, </w:t>
      </w:r>
      <w:hyperlink w:anchor="Par870" w:history="1">
        <w:r>
          <w:rPr>
            <w:rFonts w:ascii="Calibri" w:hAnsi="Calibri" w:cs="Calibri"/>
            <w:color w:val="0000FF"/>
          </w:rPr>
          <w:t>6</w:t>
        </w:r>
      </w:hyperlink>
      <w:r>
        <w:rPr>
          <w:rFonts w:ascii="Calibri" w:hAnsi="Calibri" w:cs="Calibri"/>
        </w:rPr>
        <w:t xml:space="preserve"> и </w:t>
      </w:r>
      <w:hyperlink w:anchor="Par872"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6" w:history="1">
        <w:r>
          <w:rPr>
            <w:rFonts w:ascii="Calibri" w:hAnsi="Calibri" w:cs="Calibri"/>
            <w:color w:val="0000FF"/>
          </w:rPr>
          <w:t>пунктами 4</w:t>
        </w:r>
      </w:hyperlink>
      <w:r>
        <w:rPr>
          <w:rFonts w:ascii="Calibri" w:hAnsi="Calibri" w:cs="Calibri"/>
        </w:rPr>
        <w:t xml:space="preserve"> и </w:t>
      </w:r>
      <w:hyperlink w:anchor="Par868"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0" w:name="Par962"/>
      <w:bookmarkEnd w:id="130"/>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77" w:history="1">
        <w:r>
          <w:rPr>
            <w:rFonts w:ascii="Calibri" w:hAnsi="Calibri" w:cs="Calibri"/>
            <w:color w:val="0000FF"/>
          </w:rPr>
          <w:t>статьями 28</w:t>
        </w:r>
      </w:hyperlink>
      <w:r>
        <w:rPr>
          <w:rFonts w:ascii="Calibri" w:hAnsi="Calibri" w:cs="Calibri"/>
        </w:rPr>
        <w:t xml:space="preserve"> и </w:t>
      </w:r>
      <w:hyperlink w:anchor="Par904" w:history="1">
        <w:r>
          <w:rPr>
            <w:rFonts w:ascii="Calibri" w:hAnsi="Calibri" w:cs="Calibri"/>
            <w:color w:val="0000FF"/>
          </w:rPr>
          <w:t>29</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21" w:history="1">
        <w:r>
          <w:rPr>
            <w:rFonts w:ascii="Calibri" w:hAnsi="Calibri" w:cs="Calibri"/>
            <w:color w:val="0000FF"/>
          </w:rPr>
          <w:t>статьями 30</w:t>
        </w:r>
      </w:hyperlink>
      <w:r>
        <w:rPr>
          <w:rFonts w:ascii="Calibri" w:hAnsi="Calibri" w:cs="Calibri"/>
        </w:rPr>
        <w:t xml:space="preserve"> и </w:t>
      </w:r>
      <w:hyperlink w:anchor="Par94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8"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59" w:history="1">
        <w:r>
          <w:rPr>
            <w:rFonts w:ascii="Calibri" w:hAnsi="Calibri" w:cs="Calibri"/>
            <w:color w:val="0000FF"/>
          </w:rPr>
          <w:t>пунктах 1</w:t>
        </w:r>
      </w:hyperlink>
      <w:r>
        <w:rPr>
          <w:rFonts w:ascii="Calibri" w:hAnsi="Calibri" w:cs="Calibri"/>
        </w:rPr>
        <w:t xml:space="preserve"> - </w:t>
      </w:r>
      <w:hyperlink w:anchor="Par962"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9"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21" w:history="1">
        <w:r>
          <w:rPr>
            <w:rFonts w:ascii="Calibri" w:hAnsi="Calibri" w:cs="Calibri"/>
            <w:color w:val="0000FF"/>
          </w:rPr>
          <w:t>статьями 30</w:t>
        </w:r>
      </w:hyperlink>
      <w:r>
        <w:rPr>
          <w:rFonts w:ascii="Calibri" w:hAnsi="Calibri" w:cs="Calibri"/>
        </w:rPr>
        <w:t xml:space="preserve"> и </w:t>
      </w:r>
      <w:hyperlink w:anchor="Par94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1" w:history="1">
        <w:r>
          <w:rPr>
            <w:rFonts w:ascii="Calibri" w:hAnsi="Calibri" w:cs="Calibri"/>
            <w:color w:val="0000FF"/>
          </w:rPr>
          <w:t>законом</w:t>
        </w:r>
      </w:hyperlink>
      <w:r>
        <w:rPr>
          <w:rFonts w:ascii="Calibri" w:hAnsi="Calibri" w:cs="Calibri"/>
        </w:rPr>
        <w:t xml:space="preserve"> от 27.12.2009 N 374-ФЗ)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1" w:name="Par971"/>
      <w:bookmarkEnd w:id="131"/>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2" w:name="Par975"/>
      <w:bookmarkEnd w:id="132"/>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857" w:history="1">
        <w:r>
          <w:rPr>
            <w:rFonts w:ascii="Calibri" w:hAnsi="Calibri" w:cs="Calibri"/>
            <w:color w:val="0000FF"/>
          </w:rPr>
          <w:t>статьях 27</w:t>
        </w:r>
      </w:hyperlink>
      <w:r>
        <w:rPr>
          <w:rFonts w:ascii="Calibri" w:hAnsi="Calibri" w:cs="Calibri"/>
        </w:rPr>
        <w:t xml:space="preserve"> - </w:t>
      </w:r>
      <w:hyperlink w:anchor="Par921" w:history="1">
        <w:r>
          <w:rPr>
            <w:rFonts w:ascii="Calibri" w:hAnsi="Calibri" w:cs="Calibri"/>
            <w:color w:val="0000FF"/>
          </w:rPr>
          <w:t>30</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w:t>
      </w:r>
      <w:r>
        <w:rPr>
          <w:rFonts w:ascii="Calibri" w:hAnsi="Calibri" w:cs="Calibri"/>
        </w:rPr>
        <w:lastRenderedPageBreak/>
        <w:t>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3" w:name="Par981"/>
      <w:bookmarkEnd w:id="133"/>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4" w:name="Par982"/>
      <w:bookmarkEnd w:id="134"/>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82"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w:t>
      </w:r>
      <w:r>
        <w:rPr>
          <w:rFonts w:ascii="Calibri" w:hAnsi="Calibri" w:cs="Calibri"/>
        </w:rPr>
        <w:lastRenderedPageBreak/>
        <w:t xml:space="preserve">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89" w:history="1">
        <w:r>
          <w:rPr>
            <w:rFonts w:ascii="Calibri" w:hAnsi="Calibri" w:cs="Calibri"/>
            <w:color w:val="0000FF"/>
          </w:rPr>
          <w:t>пунктах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w:t>
      </w:r>
      <w:hyperlink w:anchor="Par193" w:history="1">
        <w:r>
          <w:rPr>
            <w:rFonts w:ascii="Calibri" w:hAnsi="Calibri" w:cs="Calibri"/>
            <w:color w:val="0000FF"/>
          </w:rPr>
          <w:t>5</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и </w:t>
      </w:r>
      <w:hyperlink w:anchor="Par197"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857" w:history="1">
        <w:r>
          <w:rPr>
            <w:rFonts w:ascii="Calibri" w:hAnsi="Calibri" w:cs="Calibri"/>
            <w:color w:val="0000FF"/>
          </w:rPr>
          <w:t>статьях 27</w:t>
        </w:r>
      </w:hyperlink>
      <w:r>
        <w:rPr>
          <w:rFonts w:ascii="Calibri" w:hAnsi="Calibri" w:cs="Calibri"/>
        </w:rPr>
        <w:t xml:space="preserve"> - </w:t>
      </w:r>
      <w:hyperlink w:anchor="Par921" w:history="1">
        <w:r>
          <w:rPr>
            <w:rFonts w:ascii="Calibri" w:hAnsi="Calibri" w:cs="Calibri"/>
            <w:color w:val="0000FF"/>
          </w:rPr>
          <w:t>30</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57" w:history="1">
        <w:r>
          <w:rPr>
            <w:rFonts w:ascii="Calibri" w:hAnsi="Calibri" w:cs="Calibri"/>
            <w:color w:val="0000FF"/>
          </w:rPr>
          <w:t>статьях 27</w:t>
        </w:r>
      </w:hyperlink>
      <w:r>
        <w:rPr>
          <w:rFonts w:ascii="Calibri" w:hAnsi="Calibri" w:cs="Calibri"/>
        </w:rPr>
        <w:t xml:space="preserve"> - </w:t>
      </w:r>
      <w:hyperlink w:anchor="Par921" w:history="1">
        <w:r>
          <w:rPr>
            <w:rFonts w:ascii="Calibri" w:hAnsi="Calibri" w:cs="Calibri"/>
            <w:color w:val="0000FF"/>
          </w:rPr>
          <w:t>30</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57" w:history="1">
        <w:r>
          <w:rPr>
            <w:rFonts w:ascii="Calibri" w:hAnsi="Calibri" w:cs="Calibri"/>
            <w:color w:val="0000FF"/>
          </w:rPr>
          <w:t>статьях 27</w:t>
        </w:r>
      </w:hyperlink>
      <w:r>
        <w:rPr>
          <w:rFonts w:ascii="Calibri" w:hAnsi="Calibri" w:cs="Calibri"/>
        </w:rPr>
        <w:t xml:space="preserve"> - </w:t>
      </w:r>
      <w:hyperlink w:anchor="Par921" w:history="1">
        <w:r>
          <w:rPr>
            <w:rFonts w:ascii="Calibri" w:hAnsi="Calibri" w:cs="Calibri"/>
            <w:color w:val="0000FF"/>
          </w:rPr>
          <w:t>30</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89" w:history="1">
        <w:r>
          <w:rPr>
            <w:rFonts w:ascii="Calibri" w:hAnsi="Calibri" w:cs="Calibri"/>
            <w:color w:val="0000FF"/>
          </w:rPr>
          <w:t>пунктах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w:t>
      </w:r>
      <w:hyperlink w:anchor="Par193" w:history="1">
        <w:r>
          <w:rPr>
            <w:rFonts w:ascii="Calibri" w:hAnsi="Calibri" w:cs="Calibri"/>
            <w:color w:val="0000FF"/>
          </w:rPr>
          <w:t>5</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и </w:t>
      </w:r>
      <w:hyperlink w:anchor="Par197"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83"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4"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71"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95" w:history="1">
        <w:r>
          <w:rPr>
            <w:rFonts w:ascii="Calibri" w:hAnsi="Calibri" w:cs="Calibri"/>
            <w:color w:val="0000FF"/>
          </w:rPr>
          <w:t>частях 5.2</w:t>
        </w:r>
      </w:hyperlink>
      <w:r>
        <w:rPr>
          <w:rFonts w:ascii="Calibri" w:hAnsi="Calibri" w:cs="Calibri"/>
        </w:rPr>
        <w:t xml:space="preserve"> - </w:t>
      </w:r>
      <w:hyperlink w:anchor="Par998"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8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6" w:history="1">
        <w:r>
          <w:rPr>
            <w:rFonts w:ascii="Calibri" w:hAnsi="Calibri" w:cs="Calibri"/>
            <w:color w:val="0000FF"/>
          </w:rPr>
          <w:t>закона</w:t>
        </w:r>
      </w:hyperlink>
      <w:r>
        <w:rPr>
          <w:rFonts w:ascii="Calibri" w:hAnsi="Calibri" w:cs="Calibri"/>
        </w:rPr>
        <w:t xml:space="preserve"> от 01.07.2011 N 169-ФЗ)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5" w:name="Par995"/>
      <w:bookmarkEnd w:id="135"/>
      <w:r>
        <w:rPr>
          <w:rFonts w:ascii="Calibri" w:hAnsi="Calibri" w:cs="Calibri"/>
        </w:rPr>
        <w:t xml:space="preserve">5.2. В случае, если указанные в </w:t>
      </w:r>
      <w:hyperlink w:anchor="Par975"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5.2 введена Федеральным </w:t>
      </w:r>
      <w:hyperlink r:id="rId28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8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89" w:history="1">
        <w:r>
          <w:rPr>
            <w:rFonts w:ascii="Calibri" w:hAnsi="Calibri" w:cs="Calibri"/>
            <w:color w:val="0000FF"/>
          </w:rPr>
          <w:t>закон</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6" w:name="Par998"/>
      <w:bookmarkEnd w:id="136"/>
      <w:r>
        <w:rPr>
          <w:rFonts w:ascii="Calibri" w:hAnsi="Calibri" w:cs="Calibri"/>
        </w:rPr>
        <w:t xml:space="preserve">5.4. В случае, если документы, указанные в </w:t>
      </w:r>
      <w:hyperlink w:anchor="Par981" w:history="1">
        <w:r>
          <w:rPr>
            <w:rFonts w:ascii="Calibri" w:hAnsi="Calibri" w:cs="Calibri"/>
            <w:color w:val="0000FF"/>
          </w:rPr>
          <w:t>пунктах 10</w:t>
        </w:r>
      </w:hyperlink>
      <w:r>
        <w:rPr>
          <w:rFonts w:ascii="Calibri" w:hAnsi="Calibri" w:cs="Calibri"/>
        </w:rPr>
        <w:t xml:space="preserve"> и </w:t>
      </w:r>
      <w:hyperlink w:anchor="Par98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9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71"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293"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71" w:history="1">
        <w:r>
          <w:rPr>
            <w:rFonts w:ascii="Calibri" w:hAnsi="Calibri" w:cs="Calibri"/>
            <w:color w:val="0000FF"/>
          </w:rPr>
          <w:t>частью 5</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57" w:history="1">
        <w:r>
          <w:rPr>
            <w:rFonts w:ascii="Calibri" w:hAnsi="Calibri" w:cs="Calibri"/>
            <w:color w:val="0000FF"/>
          </w:rPr>
          <w:t>статьями 27</w:t>
        </w:r>
      </w:hyperlink>
      <w:r>
        <w:rPr>
          <w:rFonts w:ascii="Calibri" w:hAnsi="Calibri" w:cs="Calibri"/>
        </w:rPr>
        <w:t xml:space="preserve"> - </w:t>
      </w:r>
      <w:hyperlink w:anchor="Par940"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94"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95" w:history="1">
        <w:r>
          <w:rPr>
            <w:rFonts w:ascii="Calibri" w:hAnsi="Calibri" w:cs="Calibri"/>
            <w:color w:val="0000FF"/>
          </w:rPr>
          <w:t>письмо</w:t>
        </w:r>
      </w:hyperlink>
      <w:r>
        <w:rPr>
          <w:rFonts w:ascii="Calibri" w:hAnsi="Calibri" w:cs="Calibri"/>
        </w:rPr>
        <w:t xml:space="preserve"> ФАС РФ от 25.12.2008 N ИА/35409.</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37" w:name="Par1009"/>
      <w:bookmarkEnd w:id="137"/>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8" w:name="Par1011"/>
      <w:bookmarkEnd w:id="138"/>
      <w:r>
        <w:rPr>
          <w:rFonts w:ascii="Calibri" w:hAnsi="Calibri" w:cs="Calibri"/>
        </w:rPr>
        <w:t xml:space="preserve">1. В течение тридцати дней с даты получения ходатайства, предусмотренного </w:t>
      </w:r>
      <w:hyperlink w:anchor="Par956"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39" w:name="Par1014"/>
      <w:bookmarkEnd w:id="139"/>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0" w:name="Par1015"/>
      <w:bookmarkEnd w:id="140"/>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14" w:history="1">
        <w:r>
          <w:rPr>
            <w:rFonts w:ascii="Calibri" w:hAnsi="Calibri" w:cs="Calibri"/>
            <w:color w:val="0000FF"/>
          </w:rPr>
          <w:t>пунктами 1</w:t>
        </w:r>
      </w:hyperlink>
      <w:r>
        <w:rPr>
          <w:rFonts w:ascii="Calibri" w:hAnsi="Calibri" w:cs="Calibri"/>
        </w:rPr>
        <w:t xml:space="preserve">, </w:t>
      </w:r>
      <w:hyperlink w:anchor="Par1016" w:history="1">
        <w:r>
          <w:rPr>
            <w:rFonts w:ascii="Calibri" w:hAnsi="Calibri" w:cs="Calibri"/>
            <w:color w:val="0000FF"/>
          </w:rPr>
          <w:t>3</w:t>
        </w:r>
      </w:hyperlink>
      <w:r>
        <w:rPr>
          <w:rFonts w:ascii="Calibri" w:hAnsi="Calibri" w:cs="Calibri"/>
        </w:rPr>
        <w:t xml:space="preserve">, </w:t>
      </w:r>
      <w:hyperlink w:anchor="Par1020" w:history="1">
        <w:r>
          <w:rPr>
            <w:rFonts w:ascii="Calibri" w:hAnsi="Calibri" w:cs="Calibri"/>
            <w:color w:val="0000FF"/>
          </w:rPr>
          <w:t>4</w:t>
        </w:r>
      </w:hyperlink>
      <w:r>
        <w:rPr>
          <w:rFonts w:ascii="Calibri" w:hAnsi="Calibri" w:cs="Calibri"/>
        </w:rPr>
        <w:t xml:space="preserve"> и </w:t>
      </w:r>
      <w:hyperlink w:anchor="Par1022"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1" w:name="Par1016"/>
      <w:bookmarkEnd w:id="141"/>
      <w:r>
        <w:rPr>
          <w:rFonts w:ascii="Calibri" w:hAnsi="Calibri" w:cs="Calibri"/>
        </w:rP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57"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77" w:history="1">
        <w:r>
          <w:rPr>
            <w:rFonts w:ascii="Calibri" w:hAnsi="Calibri" w:cs="Calibri"/>
            <w:color w:val="0000FF"/>
          </w:rPr>
          <w:t>статьями 28</w:t>
        </w:r>
      </w:hyperlink>
      <w:r>
        <w:rPr>
          <w:rFonts w:ascii="Calibri" w:hAnsi="Calibri" w:cs="Calibri"/>
        </w:rPr>
        <w:t xml:space="preserve"> и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299" w:history="1">
        <w:r>
          <w:rPr>
            <w:rFonts w:ascii="Calibri" w:hAnsi="Calibri" w:cs="Calibri"/>
            <w:color w:val="0000FF"/>
          </w:rPr>
          <w:t>законом</w:t>
        </w:r>
      </w:hyperlink>
      <w:r>
        <w:rPr>
          <w:rFonts w:ascii="Calibri" w:hAnsi="Calibri" w:cs="Calibri"/>
        </w:rPr>
        <w:t>;</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0" w:history="1">
        <w:r>
          <w:rPr>
            <w:rFonts w:ascii="Calibri" w:hAnsi="Calibri" w:cs="Calibri"/>
            <w:color w:val="0000FF"/>
          </w:rPr>
          <w:t>законом</w:t>
        </w:r>
      </w:hyperlink>
      <w:r>
        <w:rPr>
          <w:rFonts w:ascii="Calibri" w:hAnsi="Calibri" w:cs="Calibri"/>
        </w:rPr>
        <w:t xml:space="preserve"> от 08.11.2008 N 195-ФЗ)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2" w:name="Par1020"/>
      <w:bookmarkEnd w:id="142"/>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57" w:history="1">
        <w:r>
          <w:rPr>
            <w:rFonts w:ascii="Calibri" w:hAnsi="Calibri" w:cs="Calibri"/>
            <w:color w:val="0000FF"/>
          </w:rPr>
          <w:t>статьях 27</w:t>
        </w:r>
      </w:hyperlink>
      <w:r>
        <w:rPr>
          <w:rFonts w:ascii="Calibri" w:hAnsi="Calibri" w:cs="Calibri"/>
        </w:rPr>
        <w:t xml:space="preserve"> -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3" w:name="Par1022"/>
      <w:bookmarkEnd w:id="143"/>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4" w:history="1">
        <w:r>
          <w:rPr>
            <w:rFonts w:ascii="Calibri" w:hAnsi="Calibri" w:cs="Calibri"/>
            <w:color w:val="0000FF"/>
          </w:rPr>
          <w:t>законом</w:t>
        </w:r>
      </w:hyperlink>
      <w:r>
        <w:rPr>
          <w:rFonts w:ascii="Calibri" w:hAnsi="Calibri" w:cs="Calibri"/>
        </w:rPr>
        <w:t xml:space="preserve"> от 08.11.2008 N 195-ФЗ)</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011"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15"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w:t>
      </w:r>
      <w:r>
        <w:rPr>
          <w:rFonts w:ascii="Calibri" w:hAnsi="Calibri" w:cs="Calibri"/>
        </w:rPr>
        <w:lastRenderedPageBreak/>
        <w:t>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16"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16"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016"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77" w:history="1">
        <w:r>
          <w:rPr>
            <w:rFonts w:ascii="Calibri" w:hAnsi="Calibri" w:cs="Calibri"/>
            <w:color w:val="0000FF"/>
          </w:rPr>
          <w:t>статьями 28</w:t>
        </w:r>
      </w:hyperlink>
      <w:r>
        <w:rPr>
          <w:rFonts w:ascii="Calibri" w:hAnsi="Calibri" w:cs="Calibri"/>
        </w:rPr>
        <w:t xml:space="preserve"> и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20"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07"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921" w:history="1">
        <w:r>
          <w:rPr>
            <w:rFonts w:ascii="Calibri" w:hAnsi="Calibri" w:cs="Calibri"/>
            <w:color w:val="0000FF"/>
          </w:rPr>
          <w:t>статьей 30</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случае, если предусмотренные </w:t>
      </w:r>
      <w:hyperlink w:anchor="Par921" w:history="1">
        <w:r>
          <w:rPr>
            <w:rFonts w:ascii="Calibri" w:hAnsi="Calibri" w:cs="Calibri"/>
            <w:color w:val="0000FF"/>
          </w:rPr>
          <w:t>статьями 30</w:t>
        </w:r>
      </w:hyperlink>
      <w:r>
        <w:rPr>
          <w:rFonts w:ascii="Calibri" w:hAnsi="Calibri" w:cs="Calibri"/>
        </w:rPr>
        <w:t xml:space="preserve"> и </w:t>
      </w:r>
      <w:hyperlink w:anchor="Par940" w:history="1">
        <w:r>
          <w:rPr>
            <w:rFonts w:ascii="Calibri" w:hAnsi="Calibri" w:cs="Calibri"/>
            <w:color w:val="0000FF"/>
          </w:rPr>
          <w:t>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09"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0"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44" w:name="Par1049"/>
      <w:bookmarkEnd w:id="144"/>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5" w:name="Par1051"/>
      <w:bookmarkEnd w:id="145"/>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57"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77" w:history="1">
        <w:r>
          <w:rPr>
            <w:rFonts w:ascii="Calibri" w:hAnsi="Calibri" w:cs="Calibri"/>
            <w:color w:val="0000FF"/>
          </w:rPr>
          <w:t>статьях 28</w:t>
        </w:r>
      </w:hyperlink>
      <w:r>
        <w:rPr>
          <w:rFonts w:ascii="Calibri" w:hAnsi="Calibri" w:cs="Calibri"/>
        </w:rPr>
        <w:t xml:space="preserve"> и </w:t>
      </w:r>
      <w:hyperlink w:anchor="Par904"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Коммерческая организация, на которую возложена обязанность уведомлять антимонопольный орган об осуществлении действий, указанных в </w:t>
      </w:r>
      <w:hyperlink w:anchor="Par924" w:history="1">
        <w:r>
          <w:rPr>
            <w:rFonts w:ascii="Calibri" w:hAnsi="Calibri" w:cs="Calibri"/>
            <w:color w:val="0000FF"/>
          </w:rPr>
          <w:t>пунктах 1</w:t>
        </w:r>
      </w:hyperlink>
      <w:r>
        <w:rPr>
          <w:rFonts w:ascii="Calibri" w:hAnsi="Calibri" w:cs="Calibri"/>
        </w:rPr>
        <w:t xml:space="preserve"> - </w:t>
      </w:r>
      <w:hyperlink w:anchor="Par930" w:history="1">
        <w:r>
          <w:rPr>
            <w:rFonts w:ascii="Calibri" w:hAnsi="Calibri" w:cs="Calibri"/>
            <w:color w:val="0000FF"/>
          </w:rPr>
          <w:t>4</w:t>
        </w:r>
      </w:hyperlink>
      <w:r>
        <w:rPr>
          <w:rFonts w:ascii="Calibri" w:hAnsi="Calibri" w:cs="Calibri"/>
        </w:rPr>
        <w:t xml:space="preserve">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пункте 5 части 1 </w:t>
      </w:r>
      <w:hyperlink w:anchor="Par932" w:history="1">
        <w:r>
          <w:rPr>
            <w:rFonts w:ascii="Calibri" w:hAnsi="Calibri" w:cs="Calibri"/>
            <w:color w:val="0000FF"/>
          </w:rPr>
          <w:t>статьи 30</w:t>
        </w:r>
      </w:hyperlink>
      <w:r>
        <w:rPr>
          <w:rFonts w:ascii="Calibri" w:hAnsi="Calibri" w:cs="Calibri"/>
        </w:rPr>
        <w:t xml:space="preserve"> и в </w:t>
      </w:r>
      <w:hyperlink w:anchor="Par940"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20"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Неисполнение предписания антимонопольного органа, которое выдано в порядке, предусмотренном </w:t>
      </w:r>
      <w:hyperlink w:anchor="Par1009"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ar857" w:history="1">
        <w:r>
          <w:rPr>
            <w:rFonts w:ascii="Calibri" w:hAnsi="Calibri" w:cs="Calibri"/>
            <w:color w:val="0000FF"/>
          </w:rPr>
          <w:t>статей 27</w:t>
        </w:r>
      </w:hyperlink>
      <w:r>
        <w:rPr>
          <w:rFonts w:ascii="Calibri" w:hAnsi="Calibri" w:cs="Calibri"/>
        </w:rPr>
        <w:t xml:space="preserve"> - </w:t>
      </w:r>
      <w:hyperlink w:anchor="Par956"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46" w:name="Par1059"/>
      <w:bookmarkEnd w:id="146"/>
      <w:r>
        <w:rPr>
          <w:rFonts w:ascii="Calibri" w:hAnsi="Calibri" w:cs="Calibri"/>
        </w:rPr>
        <w:t>Статья 35. Государственный контроль за ограничивающими конкуренцию соглашениями хозяйствующих субъектов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7" w:name="Par1061"/>
      <w:bookmarkEnd w:id="147"/>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12"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3"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47" w:history="1">
        <w:r>
          <w:rPr>
            <w:rFonts w:ascii="Calibri" w:hAnsi="Calibri" w:cs="Calibri"/>
            <w:color w:val="0000FF"/>
          </w:rPr>
          <w:t>частями 1</w:t>
        </w:r>
      </w:hyperlink>
      <w:r>
        <w:rPr>
          <w:rFonts w:ascii="Calibri" w:hAnsi="Calibri" w:cs="Calibri"/>
        </w:rPr>
        <w:t xml:space="preserve"> - </w:t>
      </w:r>
      <w:hyperlink w:anchor="Par257"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89" w:history="1">
        <w:r>
          <w:rPr>
            <w:rFonts w:ascii="Calibri" w:hAnsi="Calibri" w:cs="Calibri"/>
            <w:color w:val="0000FF"/>
          </w:rPr>
          <w:t>статьей 12</w:t>
        </w:r>
      </w:hyperlink>
      <w:r>
        <w:rPr>
          <w:rFonts w:ascii="Calibri" w:hAnsi="Calibri" w:cs="Calibri"/>
        </w:rPr>
        <w:t xml:space="preserve"> или </w:t>
      </w:r>
      <w:hyperlink w:anchor="Par294" w:history="1">
        <w:r>
          <w:rPr>
            <w:rFonts w:ascii="Calibri" w:hAnsi="Calibri" w:cs="Calibri"/>
            <w:color w:val="0000FF"/>
          </w:rPr>
          <w:t>13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5" w:history="1">
        <w:r>
          <w:rPr>
            <w:rFonts w:ascii="Calibri" w:hAnsi="Calibri" w:cs="Calibri"/>
            <w:color w:val="0000FF"/>
          </w:rPr>
          <w:t>закон</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61"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8" w:name="Par1073"/>
      <w:bookmarkEnd w:id="148"/>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73" w:history="1">
        <w:r>
          <w:rPr>
            <w:rFonts w:ascii="Calibri" w:hAnsi="Calibri" w:cs="Calibri"/>
            <w:color w:val="0000FF"/>
          </w:rPr>
          <w:t>частью 7</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49" w:name="Par1077"/>
      <w:bookmarkEnd w:id="149"/>
      <w:r>
        <w:rPr>
          <w:rFonts w:ascii="Calibri" w:hAnsi="Calibri" w:cs="Calibri"/>
        </w:rPr>
        <w:lastRenderedPageBreak/>
        <w:t xml:space="preserve">3) изменились условия, послужившие основанием для признания проекта соглашения допустимым в соответствии со </w:t>
      </w:r>
      <w:hyperlink w:anchor="Par289" w:history="1">
        <w:r>
          <w:rPr>
            <w:rFonts w:ascii="Calibri" w:hAnsi="Calibri" w:cs="Calibri"/>
            <w:color w:val="0000FF"/>
          </w:rPr>
          <w:t>статьей 12</w:t>
        </w:r>
      </w:hyperlink>
      <w:r>
        <w:rPr>
          <w:rFonts w:ascii="Calibri" w:hAnsi="Calibri" w:cs="Calibri"/>
        </w:rPr>
        <w:t xml:space="preserve"> или </w:t>
      </w:r>
      <w:hyperlink w:anchor="Par294" w:history="1">
        <w:r>
          <w:rPr>
            <w:rFonts w:ascii="Calibri" w:hAnsi="Calibri" w:cs="Calibri"/>
            <w:color w:val="0000FF"/>
          </w:rPr>
          <w:t>13</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7"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18" w:history="1">
        <w:r>
          <w:rPr>
            <w:rFonts w:ascii="Calibri" w:hAnsi="Calibri" w:cs="Calibri"/>
            <w:color w:val="0000FF"/>
          </w:rPr>
          <w:t>закон</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150" w:name="Par1083"/>
      <w:bookmarkEnd w:id="150"/>
      <w:r>
        <w:rPr>
          <w:rFonts w:ascii="Calibri" w:hAnsi="Calibri" w:cs="Calibri"/>
          <w:b/>
          <w:bCs/>
        </w:rPr>
        <w:t>Глава 8. ОТВЕТСТВЕННОСТЬ ЗА НАРУШЕНИЕ</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1" w:name="Par1086"/>
      <w:bookmarkEnd w:id="151"/>
      <w:r>
        <w:rPr>
          <w:rFonts w:ascii="Calibri" w:hAnsi="Calibri" w:cs="Calibri"/>
        </w:rPr>
        <w:t>Статья 36. Обязательность исполнения решений и предписаний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2" w:name="Par1093"/>
      <w:bookmarkEnd w:id="152"/>
      <w:r>
        <w:rPr>
          <w:rFonts w:ascii="Calibri" w:hAnsi="Calibri" w:cs="Calibri"/>
        </w:rPr>
        <w:t>Статья 37. Ответственность за нарушение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53" w:name="Par1095"/>
      <w:bookmarkEnd w:id="153"/>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95"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w:t>
      </w:r>
      <w:r>
        <w:rPr>
          <w:rFonts w:ascii="Calibri" w:hAnsi="Calibri" w:cs="Calibri"/>
        </w:rPr>
        <w:lastRenderedPageBreak/>
        <w:t>в том числе с исками о восстановлении нарушенных прав, возмещении убытков, включая упущенную выгоду, возмещении вреда, причиненного имуществу.</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0"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4" w:name="Par1100"/>
      <w:bookmarkEnd w:id="154"/>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155" w:name="Par1110"/>
      <w:bookmarkEnd w:id="155"/>
      <w:r>
        <w:rPr>
          <w:rFonts w:ascii="Calibri" w:hAnsi="Calibri" w:cs="Calibri"/>
          <w:b/>
          <w:bCs/>
        </w:rPr>
        <w:t>Глава 9. РАССМОТРЕНИЕ ДЕЛ О НАРУШЕНИИ</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6" w:name="Par1113"/>
      <w:bookmarkEnd w:id="156"/>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22"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4"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25"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7"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7" w:name="Par1129"/>
      <w:bookmarkEnd w:id="157"/>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2" w:history="1">
        <w:r>
          <w:rPr>
            <w:rFonts w:ascii="Calibri" w:hAnsi="Calibri" w:cs="Calibri"/>
            <w:color w:val="0000FF"/>
          </w:rPr>
          <w:t>пунктов 3</w:t>
        </w:r>
      </w:hyperlink>
      <w:r>
        <w:rPr>
          <w:rFonts w:ascii="Calibri" w:hAnsi="Calibri" w:cs="Calibri"/>
        </w:rPr>
        <w:t xml:space="preserve"> и </w:t>
      </w:r>
      <w:hyperlink w:anchor="Par214"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12" w:history="1">
        <w:r>
          <w:rPr>
            <w:rFonts w:ascii="Calibri" w:hAnsi="Calibri" w:cs="Calibri"/>
            <w:color w:val="0000FF"/>
          </w:rPr>
          <w:t>пунктов 3</w:t>
        </w:r>
      </w:hyperlink>
      <w:r>
        <w:rPr>
          <w:rFonts w:ascii="Calibri" w:hAnsi="Calibri" w:cs="Calibri"/>
        </w:rPr>
        <w:t xml:space="preserve"> и </w:t>
      </w:r>
      <w:hyperlink w:anchor="Par214"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2" w:history="1">
        <w:r>
          <w:rPr>
            <w:rFonts w:ascii="Calibri" w:hAnsi="Calibri" w:cs="Calibri"/>
            <w:color w:val="0000FF"/>
          </w:rPr>
          <w:t>пунктов 3</w:t>
        </w:r>
      </w:hyperlink>
      <w:r>
        <w:rPr>
          <w:rFonts w:ascii="Calibri" w:hAnsi="Calibri" w:cs="Calibri"/>
        </w:rPr>
        <w:t xml:space="preserve"> и </w:t>
      </w:r>
      <w:hyperlink w:anchor="Par214"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антимонопольного законодательства, которые нарушены действиями </w:t>
      </w:r>
      <w:r>
        <w:rPr>
          <w:rFonts w:ascii="Calibri" w:hAnsi="Calibri" w:cs="Calibri"/>
        </w:rPr>
        <w:lastRenderedPageBreak/>
        <w:t>(бездействием) лица, которому выдается предупреждение;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0" w:history="1">
        <w:r>
          <w:rPr>
            <w:rFonts w:ascii="Calibri" w:hAnsi="Calibri" w:cs="Calibri"/>
            <w:color w:val="0000FF"/>
          </w:rPr>
          <w:t>Порядок</w:t>
        </w:r>
      </w:hyperlink>
      <w:r>
        <w:rPr>
          <w:rFonts w:ascii="Calibri" w:hAnsi="Calibri" w:cs="Calibri"/>
        </w:rPr>
        <w:t xml:space="preserve"> выдачи предупреждения и его </w:t>
      </w:r>
      <w:hyperlink r:id="rId331"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58" w:name="Par1146"/>
      <w:bookmarkEnd w:id="158"/>
      <w:r>
        <w:rPr>
          <w:rFonts w:ascii="Calibri" w:hAnsi="Calibri" w:cs="Calibri"/>
        </w:rPr>
        <w:t>Статья 40. Комиссия по рассмотрению дел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59" w:name="Par1151"/>
      <w:bookmarkEnd w:id="159"/>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34" w:history="1">
        <w:r>
          <w:rPr>
            <w:rFonts w:ascii="Calibri" w:hAnsi="Calibri" w:cs="Calibri"/>
            <w:color w:val="0000FF"/>
          </w:rPr>
          <w:t>N 162-ФЗ</w:t>
        </w:r>
      </w:hyperlink>
      <w:r>
        <w:rPr>
          <w:rFonts w:ascii="Calibri" w:hAnsi="Calibri" w:cs="Calibri"/>
        </w:rPr>
        <w:t xml:space="preserve"> (ред. 06.12.2011), от 06.12.2011 </w:t>
      </w:r>
      <w:hyperlink r:id="rId335" w:history="1">
        <w:r>
          <w:rPr>
            <w:rFonts w:ascii="Calibri" w:hAnsi="Calibri" w:cs="Calibri"/>
            <w:color w:val="0000FF"/>
          </w:rPr>
          <w:t>N 401-ФЗ</w:t>
        </w:r>
      </w:hyperlink>
      <w:r>
        <w:rPr>
          <w:rFonts w:ascii="Calibri" w:hAnsi="Calibri" w:cs="Calibri"/>
        </w:rPr>
        <w:t xml:space="preserve">, от 23.07.2013 </w:t>
      </w:r>
      <w:hyperlink r:id="rId336" w:history="1">
        <w:r>
          <w:rPr>
            <w:rFonts w:ascii="Calibri" w:hAnsi="Calibri" w:cs="Calibri"/>
            <w:color w:val="0000FF"/>
          </w:rPr>
          <w:t>N 251-ФЗ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0" w:name="Par1153"/>
      <w:bookmarkEnd w:id="160"/>
      <w:r>
        <w:rPr>
          <w:rFonts w:ascii="Calibri" w:hAnsi="Calibri" w:cs="Calibri"/>
        </w:rPr>
        <w:t xml:space="preserve">4. Утратил силу с 1 сентября 2013 года. - Федеральный </w:t>
      </w:r>
      <w:hyperlink r:id="rId337" w:history="1">
        <w:r>
          <w:rPr>
            <w:rFonts w:ascii="Calibri" w:hAnsi="Calibri" w:cs="Calibri"/>
            <w:color w:val="0000FF"/>
          </w:rPr>
          <w:t>закон</w:t>
        </w:r>
      </w:hyperlink>
      <w:r>
        <w:rPr>
          <w:rFonts w:ascii="Calibri" w:hAnsi="Calibri" w:cs="Calibri"/>
        </w:rPr>
        <w:t xml:space="preserve"> от 23.07.2013 N 251-ФЗ.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51" w:history="1">
        <w:r>
          <w:rPr>
            <w:rFonts w:ascii="Calibri" w:hAnsi="Calibri" w:cs="Calibri"/>
            <w:color w:val="0000FF"/>
          </w:rPr>
          <w:t>частях 3</w:t>
        </w:r>
      </w:hyperlink>
      <w:r>
        <w:rPr>
          <w:rFonts w:ascii="Calibri" w:hAnsi="Calibri" w:cs="Calibri"/>
        </w:rPr>
        <w:t xml:space="preserve"> и </w:t>
      </w:r>
      <w:hyperlink w:anchor="Par1153" w:history="1">
        <w:r>
          <w:rPr>
            <w:rFonts w:ascii="Calibri" w:hAnsi="Calibri" w:cs="Calibri"/>
            <w:color w:val="0000FF"/>
          </w:rPr>
          <w:t>4</w:t>
        </w:r>
      </w:hyperlink>
      <w:r>
        <w:rPr>
          <w:rFonts w:ascii="Calibri" w:hAnsi="Calibri" w:cs="Calibri"/>
        </w:rPr>
        <w:t xml:space="preserve"> настоящей статьи, должно быть четным.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w:t>
      </w:r>
      <w:r>
        <w:rPr>
          <w:rFonts w:ascii="Calibri" w:hAnsi="Calibri" w:cs="Calibri"/>
        </w:rPr>
        <w:lastRenderedPageBreak/>
        <w:t>отложении рассмотрения этого дела и о назначении новой даты его рассмотрения, которое оформляется определением.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61" w:name="Par1160"/>
      <w:bookmarkEnd w:id="161"/>
      <w:r>
        <w:rPr>
          <w:rFonts w:ascii="Calibri" w:hAnsi="Calibri" w:cs="Calibri"/>
        </w:rPr>
        <w:t>Статья 41. Акты, принимаемые комиссией</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1"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2"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62" w:name="Par1177"/>
      <w:bookmarkEnd w:id="162"/>
      <w:r>
        <w:rPr>
          <w:rFonts w:ascii="Calibri" w:hAnsi="Calibri" w:cs="Calibri"/>
        </w:rPr>
        <w:t>Статья 41.1. Сроки давности рассмотрения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63" w:name="Par1183"/>
      <w:bookmarkEnd w:id="163"/>
      <w:r>
        <w:rPr>
          <w:rFonts w:ascii="Calibri" w:hAnsi="Calibri" w:cs="Calibri"/>
        </w:rPr>
        <w:t>Статья 42. Лица, участвующие в деле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44"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45"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64" w:name="Par1193"/>
      <w:bookmarkEnd w:id="164"/>
      <w:r>
        <w:rPr>
          <w:rFonts w:ascii="Calibri" w:hAnsi="Calibri" w:cs="Calibri"/>
        </w:rPr>
        <w:t>Статья 43. Права и обязанности лиц, участвующих в деле о нарушении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4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0"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65" w:name="Par1204"/>
      <w:bookmarkEnd w:id="165"/>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6" w:name="Par1208"/>
      <w:bookmarkEnd w:id="166"/>
      <w:r>
        <w:rPr>
          <w:rFonts w:ascii="Calibri" w:hAnsi="Calibri" w:cs="Calibri"/>
        </w:rPr>
        <w:t>1. Заявление подается в письменной форме в антимонопольный орган и должно содержать следующие сведения: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7" w:name="Par1214"/>
      <w:bookmarkEnd w:id="167"/>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8" w:name="Par1215"/>
      <w:bookmarkEnd w:id="168"/>
      <w:r>
        <w:rPr>
          <w:rFonts w:ascii="Calibri" w:hAnsi="Calibri" w:cs="Calibri"/>
        </w:rPr>
        <w:t xml:space="preserve">3. В случае отсутствия в заявлении или материалах сведений, предусмотренных </w:t>
      </w:r>
      <w:hyperlink w:anchor="Par1208" w:history="1">
        <w:r>
          <w:rPr>
            <w:rFonts w:ascii="Calibri" w:hAnsi="Calibri" w:cs="Calibri"/>
            <w:color w:val="0000FF"/>
          </w:rPr>
          <w:t>частями 1</w:t>
        </w:r>
      </w:hyperlink>
      <w:r>
        <w:rPr>
          <w:rFonts w:ascii="Calibri" w:hAnsi="Calibri" w:cs="Calibri"/>
        </w:rPr>
        <w:t xml:space="preserve"> и </w:t>
      </w:r>
      <w:hyperlink w:anchor="Par1214"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5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07"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w:t>
      </w:r>
      <w:r>
        <w:rPr>
          <w:rFonts w:ascii="Calibri" w:hAnsi="Calibri" w:cs="Calibri"/>
        </w:rPr>
        <w:lastRenderedPageBreak/>
        <w:t xml:space="preserve">об отказе в возбуждении дела о нарушении антимонопольного законодательства по основаниям, предусмотренным </w:t>
      </w:r>
      <w:hyperlink w:anchor="Par1225" w:history="1">
        <w:r>
          <w:rPr>
            <w:rFonts w:ascii="Calibri" w:hAnsi="Calibri" w:cs="Calibri"/>
            <w:color w:val="0000FF"/>
          </w:rPr>
          <w:t>частью 9</w:t>
        </w:r>
      </w:hyperlink>
      <w:r>
        <w:rPr>
          <w:rFonts w:ascii="Calibri" w:hAnsi="Calibri" w:cs="Calibri"/>
        </w:rPr>
        <w:t xml:space="preserve"> настоящей статьи.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69" w:name="Par1225"/>
      <w:bookmarkEnd w:id="169"/>
      <w:r>
        <w:rPr>
          <w:rFonts w:ascii="Calibri" w:hAnsi="Calibri" w:cs="Calibri"/>
        </w:rPr>
        <w:t>9. Антимонопольный орган принимает решение об отказе в возбуждении дела в следующих случаях: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70" w:name="Par1227"/>
      <w:bookmarkEnd w:id="170"/>
      <w:r>
        <w:rPr>
          <w:rFonts w:ascii="Calibri" w:hAnsi="Calibri" w:cs="Calibri"/>
        </w:rPr>
        <w:t>2) признаки нарушения антимонопольного законодательства отсутствуют;</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7"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6"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7"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9"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5"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1" w:name="Par1238"/>
      <w:bookmarkEnd w:id="171"/>
      <w:r>
        <w:rPr>
          <w:rFonts w:ascii="Calibri" w:hAnsi="Calibri" w:cs="Calibri"/>
        </w:rPr>
        <w:t>Статья 45. Рассмотрение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53" w:history="1">
        <w:r>
          <w:rPr>
            <w:rFonts w:ascii="Calibri" w:hAnsi="Calibri" w:cs="Calibri"/>
            <w:color w:val="0000FF"/>
          </w:rPr>
          <w:t>определение</w:t>
        </w:r>
      </w:hyperlink>
      <w:r>
        <w:rPr>
          <w:rFonts w:ascii="Calibri" w:hAnsi="Calibri" w:cs="Calibri"/>
        </w:rPr>
        <w:t xml:space="preserve"> и направляет копии этого </w:t>
      </w:r>
      <w:r>
        <w:rPr>
          <w:rFonts w:ascii="Calibri" w:hAnsi="Calibri" w:cs="Calibri"/>
        </w:rPr>
        <w:lastRenderedPageBreak/>
        <w:t>определения лицам, участвующим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2" w:name="Par1261"/>
      <w:bookmarkEnd w:id="172"/>
      <w:r>
        <w:rPr>
          <w:rFonts w:ascii="Calibri" w:hAnsi="Calibri" w:cs="Calibri"/>
        </w:rPr>
        <w:t>Статья 46. Перерыв в заседании комиссии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3" w:name="Par1266"/>
      <w:bookmarkEnd w:id="173"/>
      <w:r>
        <w:rPr>
          <w:rFonts w:ascii="Calibri" w:hAnsi="Calibri" w:cs="Calibri"/>
        </w:rPr>
        <w:t>Статья 47. Отложение и приостановление рассмотрения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55" w:history="1">
        <w:r>
          <w:rPr>
            <w:rFonts w:ascii="Calibri" w:hAnsi="Calibri" w:cs="Calibri"/>
            <w:color w:val="0000FF"/>
          </w:rPr>
          <w:t>отложении</w:t>
        </w:r>
      </w:hyperlink>
      <w:r>
        <w:rPr>
          <w:rFonts w:ascii="Calibri" w:hAnsi="Calibri" w:cs="Calibri"/>
        </w:rPr>
        <w:t xml:space="preserve">, о </w:t>
      </w:r>
      <w:hyperlink r:id="rId356" w:history="1">
        <w:r>
          <w:rPr>
            <w:rFonts w:ascii="Calibri" w:hAnsi="Calibri" w:cs="Calibri"/>
            <w:color w:val="0000FF"/>
          </w:rPr>
          <w:t>приостановлении</w:t>
        </w:r>
      </w:hyperlink>
      <w:r>
        <w:rPr>
          <w:rFonts w:ascii="Calibri" w:hAnsi="Calibri" w:cs="Calibri"/>
        </w:rPr>
        <w:t xml:space="preserve">, о </w:t>
      </w:r>
      <w:hyperlink r:id="rId357"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4" w:name="Par1283"/>
      <w:bookmarkEnd w:id="174"/>
      <w:r>
        <w:rPr>
          <w:rFonts w:ascii="Calibri" w:hAnsi="Calibri" w:cs="Calibri"/>
        </w:rPr>
        <w:t>Статья 47.1. Объединение или выделение дел о нарушении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60"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комиссии по рассмотрению объединенных или выделенных дел определяется </w:t>
      </w:r>
      <w:r>
        <w:rPr>
          <w:rFonts w:ascii="Calibri" w:hAnsi="Calibri" w:cs="Calibri"/>
        </w:rPr>
        <w:lastRenderedPageBreak/>
        <w:t>приказом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5" w:name="Par1292"/>
      <w:bookmarkEnd w:id="175"/>
      <w:r>
        <w:rPr>
          <w:rFonts w:ascii="Calibri" w:hAnsi="Calibri" w:cs="Calibri"/>
        </w:rPr>
        <w:t>Статья 48. Прекращение рассмотрения дела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76" w:name="Par1295"/>
      <w:bookmarkEnd w:id="176"/>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77" w:name="Par1296"/>
      <w:bookmarkEnd w:id="177"/>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78" w:name="Par1300"/>
      <w:bookmarkEnd w:id="178"/>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1"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77"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3"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60"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295" w:history="1">
        <w:r>
          <w:rPr>
            <w:rFonts w:ascii="Calibri" w:hAnsi="Calibri" w:cs="Calibri"/>
            <w:color w:val="0000FF"/>
          </w:rPr>
          <w:t>пунктами 1</w:t>
        </w:r>
      </w:hyperlink>
      <w:r>
        <w:rPr>
          <w:rFonts w:ascii="Calibri" w:hAnsi="Calibri" w:cs="Calibri"/>
        </w:rPr>
        <w:t xml:space="preserve"> и </w:t>
      </w:r>
      <w:hyperlink w:anchor="Par1300"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4" w:history="1">
        <w:r>
          <w:rPr>
            <w:rFonts w:ascii="Calibri" w:hAnsi="Calibri" w:cs="Calibri"/>
            <w:color w:val="0000FF"/>
          </w:rPr>
          <w:t>N 164-ФЗ</w:t>
        </w:r>
      </w:hyperlink>
      <w:r>
        <w:rPr>
          <w:rFonts w:ascii="Calibri" w:hAnsi="Calibri" w:cs="Calibri"/>
        </w:rPr>
        <w:t xml:space="preserve">, от 06.12.2011 </w:t>
      </w:r>
      <w:hyperlink r:id="rId365" w:history="1">
        <w:r>
          <w:rPr>
            <w:rFonts w:ascii="Calibri" w:hAnsi="Calibri" w:cs="Calibri"/>
            <w:color w:val="0000FF"/>
          </w:rPr>
          <w:t>N 401-ФЗ</w:t>
        </w:r>
      </w:hyperlink>
      <w:r>
        <w:rPr>
          <w:rFonts w:ascii="Calibri" w:hAnsi="Calibri" w:cs="Calibri"/>
        </w:rPr>
        <w:t>)</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79" w:name="Par1307"/>
      <w:bookmarkEnd w:id="179"/>
      <w:r>
        <w:rPr>
          <w:rFonts w:ascii="Calibri" w:hAnsi="Calibri" w:cs="Calibri"/>
        </w:rPr>
        <w:t>Статья 49. Принятие комиссией решения по делу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66"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7"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0" w:name="Par1318"/>
      <w:bookmarkEnd w:id="180"/>
      <w:r>
        <w:rPr>
          <w:rFonts w:ascii="Calibri" w:hAnsi="Calibri" w:cs="Calibri"/>
        </w:rPr>
        <w:t>Статья 50. Предписание по делу о нарушении антимонопольного законодательства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68" w:history="1">
        <w:r>
          <w:rPr>
            <w:rFonts w:ascii="Calibri" w:hAnsi="Calibri" w:cs="Calibri"/>
            <w:color w:val="0000FF"/>
          </w:rPr>
          <w:t>предписание</w:t>
        </w:r>
      </w:hyperlink>
      <w:r>
        <w:rPr>
          <w:rFonts w:ascii="Calibri" w:hAnsi="Calibri" w:cs="Calibri"/>
        </w:rPr>
        <w:t xml:space="preserve"> ответчику по делу.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69"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1" w:name="Par1326"/>
      <w:bookmarkEnd w:id="181"/>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2"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3"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rPr>
          <w:rFonts w:ascii="Calibri" w:hAnsi="Calibri" w:cs="Calibri"/>
        </w:rP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74" w:history="1">
        <w:r>
          <w:rPr>
            <w:rFonts w:ascii="Calibri" w:hAnsi="Calibri" w:cs="Calibri"/>
            <w:color w:val="0000FF"/>
          </w:rPr>
          <w:t>законом</w:t>
        </w:r>
      </w:hyperlink>
      <w:r>
        <w:rPr>
          <w:rFonts w:ascii="Calibri" w:hAnsi="Calibri" w:cs="Calibri"/>
        </w:rPr>
        <w:t xml:space="preserve"> от 17.07.2009 N 164-ФЗ)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2" w:name="Par1340"/>
      <w:bookmarkEnd w:id="182"/>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3" w:name="Par1348"/>
      <w:bookmarkEnd w:id="183"/>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377"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4" w:name="Par1370"/>
      <w:bookmarkEnd w:id="184"/>
      <w:r>
        <w:rPr>
          <w:rFonts w:ascii="Calibri" w:hAnsi="Calibri" w:cs="Calibri"/>
        </w:rPr>
        <w:t>Статья 52. Порядок обжалования решений и предписаний антимонопольного органа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center"/>
        <w:outlineLvl w:val="0"/>
        <w:rPr>
          <w:rFonts w:ascii="Calibri" w:hAnsi="Calibri" w:cs="Calibri"/>
          <w:b/>
          <w:bCs/>
        </w:rPr>
      </w:pPr>
      <w:bookmarkStart w:id="185" w:name="Par1377"/>
      <w:bookmarkEnd w:id="185"/>
      <w:r>
        <w:rPr>
          <w:rFonts w:ascii="Calibri" w:hAnsi="Calibri" w:cs="Calibri"/>
          <w:b/>
          <w:bCs/>
        </w:rPr>
        <w:t>Глава 10. ЗАКЛЮЧИТЕЛЬНЫЕ ПОЛОЖЕНИЯ И ВСТУПЛЕНИЕ В СИЛУ</w:t>
      </w:r>
    </w:p>
    <w:p w:rsidR="007F41FB" w:rsidRDefault="007F41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6" w:name="Par1380"/>
      <w:bookmarkEnd w:id="186"/>
      <w:r>
        <w:rPr>
          <w:rFonts w:ascii="Calibri" w:hAnsi="Calibri" w:cs="Calibri"/>
        </w:rPr>
        <w:t>Статья 53. Заключительные положения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9" w:history="1">
        <w:r>
          <w:rPr>
            <w:rFonts w:ascii="Calibri" w:hAnsi="Calibri" w:cs="Calibri"/>
            <w:color w:val="0000FF"/>
          </w:rPr>
          <w:t>статьи 1</w:t>
        </w:r>
      </w:hyperlink>
      <w:r>
        <w:rPr>
          <w:rFonts w:ascii="Calibri" w:hAnsi="Calibri" w:cs="Calibri"/>
        </w:rPr>
        <w:t xml:space="preserve"> - </w:t>
      </w:r>
      <w:hyperlink r:id="rId380" w:history="1">
        <w:r>
          <w:rPr>
            <w:rFonts w:ascii="Calibri" w:hAnsi="Calibri" w:cs="Calibri"/>
            <w:color w:val="0000FF"/>
          </w:rPr>
          <w:t>2</w:t>
        </w:r>
      </w:hyperlink>
      <w:r>
        <w:rPr>
          <w:rFonts w:ascii="Calibri" w:hAnsi="Calibri" w:cs="Calibri"/>
        </w:rPr>
        <w:t xml:space="preserve">, </w:t>
      </w:r>
      <w:hyperlink r:id="rId381" w:history="1">
        <w:r>
          <w:rPr>
            <w:rFonts w:ascii="Calibri" w:hAnsi="Calibri" w:cs="Calibri"/>
            <w:color w:val="0000FF"/>
          </w:rPr>
          <w:t>абзацы второй</w:t>
        </w:r>
      </w:hyperlink>
      <w:r>
        <w:rPr>
          <w:rFonts w:ascii="Calibri" w:hAnsi="Calibri" w:cs="Calibri"/>
        </w:rPr>
        <w:t xml:space="preserve"> - </w:t>
      </w:r>
      <w:hyperlink r:id="rId382" w:history="1">
        <w:r>
          <w:rPr>
            <w:rFonts w:ascii="Calibri" w:hAnsi="Calibri" w:cs="Calibri"/>
            <w:color w:val="0000FF"/>
          </w:rPr>
          <w:t>двадцать пятый</w:t>
        </w:r>
      </w:hyperlink>
      <w:r>
        <w:rPr>
          <w:rFonts w:ascii="Calibri" w:hAnsi="Calibri" w:cs="Calibri"/>
        </w:rPr>
        <w:t xml:space="preserve"> части первой и </w:t>
      </w:r>
      <w:hyperlink r:id="rId383" w:history="1">
        <w:r>
          <w:rPr>
            <w:rFonts w:ascii="Calibri" w:hAnsi="Calibri" w:cs="Calibri"/>
            <w:color w:val="0000FF"/>
          </w:rPr>
          <w:t>часть вторую</w:t>
        </w:r>
      </w:hyperlink>
      <w:r>
        <w:rPr>
          <w:rFonts w:ascii="Calibri" w:hAnsi="Calibri" w:cs="Calibri"/>
        </w:rPr>
        <w:t xml:space="preserve"> статьи 4, </w:t>
      </w:r>
      <w:hyperlink r:id="rId384" w:history="1">
        <w:r>
          <w:rPr>
            <w:rFonts w:ascii="Calibri" w:hAnsi="Calibri" w:cs="Calibri"/>
            <w:color w:val="0000FF"/>
          </w:rPr>
          <w:t>разделы II</w:t>
        </w:r>
      </w:hyperlink>
      <w:r>
        <w:rPr>
          <w:rFonts w:ascii="Calibri" w:hAnsi="Calibri" w:cs="Calibri"/>
        </w:rPr>
        <w:t xml:space="preserve"> - </w:t>
      </w:r>
      <w:hyperlink r:id="rId385"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w:t>
      </w:r>
      <w:r>
        <w:rPr>
          <w:rFonts w:ascii="Calibri" w:hAnsi="Calibri" w:cs="Calibri"/>
        </w:rPr>
        <w:lastRenderedPageBreak/>
        <w:t>РСФСР и Верховного Совета РСФСР, 1991, N 16, ст. 499);</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6"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7" w:history="1">
        <w:r>
          <w:rPr>
            <w:rFonts w:ascii="Calibri" w:hAnsi="Calibri" w:cs="Calibri"/>
            <w:color w:val="0000FF"/>
          </w:rPr>
          <w:t>пункты 1</w:t>
        </w:r>
      </w:hyperlink>
      <w:r>
        <w:rPr>
          <w:rFonts w:ascii="Calibri" w:hAnsi="Calibri" w:cs="Calibri"/>
        </w:rPr>
        <w:t xml:space="preserve"> - </w:t>
      </w:r>
      <w:hyperlink r:id="rId388" w:history="1">
        <w:r>
          <w:rPr>
            <w:rFonts w:ascii="Calibri" w:hAnsi="Calibri" w:cs="Calibri"/>
            <w:color w:val="0000FF"/>
          </w:rPr>
          <w:t>4</w:t>
        </w:r>
      </w:hyperlink>
      <w:r>
        <w:rPr>
          <w:rFonts w:ascii="Calibri" w:hAnsi="Calibri" w:cs="Calibri"/>
        </w:rPr>
        <w:t xml:space="preserve">, </w:t>
      </w:r>
      <w:hyperlink r:id="rId389" w:history="1">
        <w:r>
          <w:rPr>
            <w:rFonts w:ascii="Calibri" w:hAnsi="Calibri" w:cs="Calibri"/>
            <w:color w:val="0000FF"/>
          </w:rPr>
          <w:t>абзацы четвертый</w:t>
        </w:r>
      </w:hyperlink>
      <w:r>
        <w:rPr>
          <w:rFonts w:ascii="Calibri" w:hAnsi="Calibri" w:cs="Calibri"/>
        </w:rPr>
        <w:t xml:space="preserve"> - </w:t>
      </w:r>
      <w:hyperlink r:id="rId390" w:history="1">
        <w:r>
          <w:rPr>
            <w:rFonts w:ascii="Calibri" w:hAnsi="Calibri" w:cs="Calibri"/>
            <w:color w:val="0000FF"/>
          </w:rPr>
          <w:t>двадцатый</w:t>
        </w:r>
      </w:hyperlink>
      <w:r>
        <w:rPr>
          <w:rFonts w:ascii="Calibri" w:hAnsi="Calibri" w:cs="Calibri"/>
        </w:rPr>
        <w:t xml:space="preserve"> пункта 5, </w:t>
      </w:r>
      <w:hyperlink r:id="rId391" w:history="1">
        <w:r>
          <w:rPr>
            <w:rFonts w:ascii="Calibri" w:hAnsi="Calibri" w:cs="Calibri"/>
            <w:color w:val="0000FF"/>
          </w:rPr>
          <w:t>пункты 6</w:t>
        </w:r>
      </w:hyperlink>
      <w:r>
        <w:rPr>
          <w:rFonts w:ascii="Calibri" w:hAnsi="Calibri" w:cs="Calibri"/>
        </w:rPr>
        <w:t xml:space="preserve"> - </w:t>
      </w:r>
      <w:hyperlink r:id="rId392" w:history="1">
        <w:r>
          <w:rPr>
            <w:rFonts w:ascii="Calibri" w:hAnsi="Calibri" w:cs="Calibri"/>
            <w:color w:val="0000FF"/>
          </w:rPr>
          <w:t>26</w:t>
        </w:r>
      </w:hyperlink>
      <w:r>
        <w:rPr>
          <w:rFonts w:ascii="Calibri" w:hAnsi="Calibri" w:cs="Calibri"/>
        </w:rPr>
        <w:t xml:space="preserve">, </w:t>
      </w:r>
      <w:hyperlink r:id="rId393" w:history="1">
        <w:r>
          <w:rPr>
            <w:rFonts w:ascii="Calibri" w:hAnsi="Calibri" w:cs="Calibri"/>
            <w:color w:val="0000FF"/>
          </w:rPr>
          <w:t>30</w:t>
        </w:r>
      </w:hyperlink>
      <w:r>
        <w:rPr>
          <w:rFonts w:ascii="Calibri" w:hAnsi="Calibri" w:cs="Calibri"/>
        </w:rPr>
        <w:t xml:space="preserve"> - </w:t>
      </w:r>
      <w:hyperlink r:id="rId394"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5" w:history="1">
        <w:r>
          <w:rPr>
            <w:rFonts w:ascii="Calibri" w:hAnsi="Calibri" w:cs="Calibri"/>
            <w:color w:val="0000FF"/>
          </w:rPr>
          <w:t>пункт 1</w:t>
        </w:r>
      </w:hyperlink>
      <w:r>
        <w:rPr>
          <w:rFonts w:ascii="Calibri" w:hAnsi="Calibri" w:cs="Calibri"/>
        </w:rPr>
        <w:t xml:space="preserve">, </w:t>
      </w:r>
      <w:hyperlink r:id="rId396" w:history="1">
        <w:r>
          <w:rPr>
            <w:rFonts w:ascii="Calibri" w:hAnsi="Calibri" w:cs="Calibri"/>
            <w:color w:val="0000FF"/>
          </w:rPr>
          <w:t>абзацы второй</w:t>
        </w:r>
      </w:hyperlink>
      <w:r>
        <w:rPr>
          <w:rFonts w:ascii="Calibri" w:hAnsi="Calibri" w:cs="Calibri"/>
        </w:rPr>
        <w:t xml:space="preserve"> - </w:t>
      </w:r>
      <w:hyperlink r:id="rId397" w:history="1">
        <w:r>
          <w:rPr>
            <w:rFonts w:ascii="Calibri" w:hAnsi="Calibri" w:cs="Calibri"/>
            <w:color w:val="0000FF"/>
          </w:rPr>
          <w:t>седьмой</w:t>
        </w:r>
      </w:hyperlink>
      <w:r>
        <w:rPr>
          <w:rFonts w:ascii="Calibri" w:hAnsi="Calibri" w:cs="Calibri"/>
        </w:rPr>
        <w:t xml:space="preserve">, </w:t>
      </w:r>
      <w:hyperlink r:id="rId398" w:history="1">
        <w:r>
          <w:rPr>
            <w:rFonts w:ascii="Calibri" w:hAnsi="Calibri" w:cs="Calibri"/>
            <w:color w:val="0000FF"/>
          </w:rPr>
          <w:t>девятый</w:t>
        </w:r>
      </w:hyperlink>
      <w:r>
        <w:rPr>
          <w:rFonts w:ascii="Calibri" w:hAnsi="Calibri" w:cs="Calibri"/>
        </w:rPr>
        <w:t xml:space="preserve"> - </w:t>
      </w:r>
      <w:hyperlink r:id="rId399" w:history="1">
        <w:r>
          <w:rPr>
            <w:rFonts w:ascii="Calibri" w:hAnsi="Calibri" w:cs="Calibri"/>
            <w:color w:val="0000FF"/>
          </w:rPr>
          <w:t>тринадцатый</w:t>
        </w:r>
      </w:hyperlink>
      <w:r>
        <w:rPr>
          <w:rFonts w:ascii="Calibri" w:hAnsi="Calibri" w:cs="Calibri"/>
        </w:rPr>
        <w:t xml:space="preserve"> пункта 2 и </w:t>
      </w:r>
      <w:hyperlink r:id="rId400"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01"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02"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3" w:history="1">
        <w:r>
          <w:rPr>
            <w:rFonts w:ascii="Calibri" w:hAnsi="Calibri" w:cs="Calibri"/>
            <w:color w:val="0000FF"/>
          </w:rPr>
          <w:t>абзацы второй</w:t>
        </w:r>
      </w:hyperlink>
      <w:r>
        <w:rPr>
          <w:rFonts w:ascii="Calibri" w:hAnsi="Calibri" w:cs="Calibri"/>
        </w:rPr>
        <w:t xml:space="preserve"> - </w:t>
      </w:r>
      <w:hyperlink r:id="rId404" w:history="1">
        <w:r>
          <w:rPr>
            <w:rFonts w:ascii="Calibri" w:hAnsi="Calibri" w:cs="Calibri"/>
            <w:color w:val="0000FF"/>
          </w:rPr>
          <w:t>пятый</w:t>
        </w:r>
      </w:hyperlink>
      <w:r>
        <w:rPr>
          <w:rFonts w:ascii="Calibri" w:hAnsi="Calibri" w:cs="Calibri"/>
        </w:rPr>
        <w:t xml:space="preserve">, </w:t>
      </w:r>
      <w:hyperlink r:id="rId405" w:history="1">
        <w:r>
          <w:rPr>
            <w:rFonts w:ascii="Calibri" w:hAnsi="Calibri" w:cs="Calibri"/>
            <w:color w:val="0000FF"/>
          </w:rPr>
          <w:t>тридцать восьмой</w:t>
        </w:r>
      </w:hyperlink>
      <w:r>
        <w:rPr>
          <w:rFonts w:ascii="Calibri" w:hAnsi="Calibri" w:cs="Calibri"/>
        </w:rPr>
        <w:t xml:space="preserve"> - </w:t>
      </w:r>
      <w:hyperlink r:id="rId406"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07"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8" w:history="1">
        <w:r>
          <w:rPr>
            <w:rFonts w:ascii="Calibri" w:hAnsi="Calibri" w:cs="Calibri"/>
            <w:color w:val="0000FF"/>
          </w:rPr>
          <w:t>пункты 1</w:t>
        </w:r>
      </w:hyperlink>
      <w:r>
        <w:rPr>
          <w:rFonts w:ascii="Calibri" w:hAnsi="Calibri" w:cs="Calibri"/>
        </w:rPr>
        <w:t xml:space="preserve"> - </w:t>
      </w:r>
      <w:hyperlink r:id="rId409" w:history="1">
        <w:r>
          <w:rPr>
            <w:rFonts w:ascii="Calibri" w:hAnsi="Calibri" w:cs="Calibri"/>
            <w:color w:val="0000FF"/>
          </w:rPr>
          <w:t>4</w:t>
        </w:r>
      </w:hyperlink>
      <w:r>
        <w:rPr>
          <w:rFonts w:ascii="Calibri" w:hAnsi="Calibri" w:cs="Calibri"/>
        </w:rPr>
        <w:t xml:space="preserve">, </w:t>
      </w:r>
      <w:hyperlink r:id="rId410" w:history="1">
        <w:r>
          <w:rPr>
            <w:rFonts w:ascii="Calibri" w:hAnsi="Calibri" w:cs="Calibri"/>
            <w:color w:val="0000FF"/>
          </w:rPr>
          <w:t>абзацы второй</w:t>
        </w:r>
      </w:hyperlink>
      <w:r>
        <w:rPr>
          <w:rFonts w:ascii="Calibri" w:hAnsi="Calibri" w:cs="Calibri"/>
        </w:rPr>
        <w:t xml:space="preserve"> - </w:t>
      </w:r>
      <w:hyperlink r:id="rId411" w:history="1">
        <w:r>
          <w:rPr>
            <w:rFonts w:ascii="Calibri" w:hAnsi="Calibri" w:cs="Calibri"/>
            <w:color w:val="0000FF"/>
          </w:rPr>
          <w:t>восемнадцатый</w:t>
        </w:r>
      </w:hyperlink>
      <w:r>
        <w:rPr>
          <w:rFonts w:ascii="Calibri" w:hAnsi="Calibri" w:cs="Calibri"/>
        </w:rPr>
        <w:t xml:space="preserve"> пункта 5, </w:t>
      </w:r>
      <w:hyperlink r:id="rId412" w:history="1">
        <w:r>
          <w:rPr>
            <w:rFonts w:ascii="Calibri" w:hAnsi="Calibri" w:cs="Calibri"/>
            <w:color w:val="0000FF"/>
          </w:rPr>
          <w:t>пункты 6</w:t>
        </w:r>
      </w:hyperlink>
      <w:r>
        <w:rPr>
          <w:rFonts w:ascii="Calibri" w:hAnsi="Calibri" w:cs="Calibri"/>
        </w:rPr>
        <w:t xml:space="preserve"> - </w:t>
      </w:r>
      <w:hyperlink r:id="rId413"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14"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5" w:history="1">
        <w:r>
          <w:rPr>
            <w:rFonts w:ascii="Calibri" w:hAnsi="Calibri" w:cs="Calibri"/>
            <w:color w:val="0000FF"/>
          </w:rPr>
          <w:t>статьи 2</w:t>
        </w:r>
      </w:hyperlink>
      <w:r>
        <w:rPr>
          <w:rFonts w:ascii="Calibri" w:hAnsi="Calibri" w:cs="Calibri"/>
        </w:rPr>
        <w:t xml:space="preserve"> и </w:t>
      </w:r>
      <w:hyperlink r:id="rId416"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w:t>
      </w:r>
      <w:r>
        <w:rPr>
          <w:rFonts w:ascii="Calibri" w:hAnsi="Calibri" w:cs="Calibri"/>
        </w:rPr>
        <w:lastRenderedPageBreak/>
        <w:t>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59"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17"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406" w:history="1">
        <w:r>
          <w:rPr>
            <w:rFonts w:ascii="Calibri" w:hAnsi="Calibri" w:cs="Calibri"/>
            <w:color w:val="0000FF"/>
          </w:rPr>
          <w:t>частях 1</w:t>
        </w:r>
      </w:hyperlink>
      <w:r>
        <w:rPr>
          <w:rFonts w:ascii="Calibri" w:hAnsi="Calibri" w:cs="Calibri"/>
        </w:rPr>
        <w:t xml:space="preserve"> и </w:t>
      </w:r>
      <w:hyperlink w:anchor="Par406"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18"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19"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0"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21" w:history="1">
        <w:r>
          <w:rPr>
            <w:rFonts w:ascii="Calibri" w:hAnsi="Calibri" w:cs="Calibri"/>
            <w:color w:val="0000FF"/>
          </w:rPr>
          <w:t>закона</w:t>
        </w:r>
      </w:hyperlink>
      <w:r>
        <w:rPr>
          <w:rFonts w:ascii="Calibri" w:hAnsi="Calibri" w:cs="Calibri"/>
        </w:rPr>
        <w:t xml:space="preserve"> от 17.07.2009 N 173-ФЗ)</w:t>
      </w: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22" w:history="1">
        <w:r>
          <w:rPr>
            <w:rFonts w:ascii="Calibri" w:hAnsi="Calibri" w:cs="Calibri"/>
            <w:color w:val="0000FF"/>
          </w:rPr>
          <w:t>закон</w:t>
        </w:r>
      </w:hyperlink>
      <w:r>
        <w:rPr>
          <w:rFonts w:ascii="Calibri" w:hAnsi="Calibri" w:cs="Calibri"/>
        </w:rPr>
        <w:t xml:space="preserve"> от 02.07.2013 N 144-ФЗ.</w:t>
      </w:r>
    </w:p>
    <w:p w:rsidR="007F41FB" w:rsidRDefault="007F41FB">
      <w:pPr>
        <w:widowControl w:val="0"/>
        <w:autoSpaceDE w:val="0"/>
        <w:autoSpaceDN w:val="0"/>
        <w:adjustRightInd w:val="0"/>
        <w:spacing w:after="0" w:line="240" w:lineRule="auto"/>
        <w:ind w:firstLine="540"/>
        <w:jc w:val="both"/>
        <w:rPr>
          <w:rFonts w:ascii="Calibri" w:hAnsi="Calibri" w:cs="Calibri"/>
        </w:rPr>
      </w:pPr>
      <w:bookmarkStart w:id="187" w:name="Par1398"/>
      <w:bookmarkEnd w:id="187"/>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13" w:history="1">
        <w:r>
          <w:rPr>
            <w:rFonts w:ascii="Calibri" w:hAnsi="Calibri" w:cs="Calibri"/>
            <w:color w:val="0000FF"/>
          </w:rPr>
          <w:t>частях 1</w:t>
        </w:r>
      </w:hyperlink>
      <w:r>
        <w:rPr>
          <w:rFonts w:ascii="Calibri" w:hAnsi="Calibri" w:cs="Calibri"/>
        </w:rPr>
        <w:t xml:space="preserve"> и </w:t>
      </w:r>
      <w:hyperlink w:anchor="Par442"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3"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24" w:history="1">
        <w:r>
          <w:rPr>
            <w:rFonts w:ascii="Calibri" w:hAnsi="Calibri" w:cs="Calibri"/>
            <w:color w:val="0000FF"/>
          </w:rPr>
          <w:t>закона</w:t>
        </w:r>
      </w:hyperlink>
      <w:r>
        <w:rPr>
          <w:rFonts w:ascii="Calibri" w:hAnsi="Calibri" w:cs="Calibri"/>
        </w:rPr>
        <w:t xml:space="preserve"> от 11.07.2011 N 200-ФЗ)</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25" w:history="1">
        <w:r>
          <w:rPr>
            <w:rFonts w:ascii="Calibri" w:hAnsi="Calibri" w:cs="Calibri"/>
            <w:color w:val="0000FF"/>
          </w:rPr>
          <w:t>закона</w:t>
        </w:r>
      </w:hyperlink>
      <w:r>
        <w:rPr>
          <w:rFonts w:ascii="Calibri" w:hAnsi="Calibri" w:cs="Calibri"/>
        </w:rPr>
        <w:t xml:space="preserve"> от 06.12.2011 N 401-ФЗ </w:t>
      </w:r>
      <w:hyperlink r:id="rId426"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27" w:history="1">
        <w:r>
          <w:rPr>
            <w:rFonts w:ascii="Calibri" w:hAnsi="Calibri" w:cs="Calibri"/>
            <w:color w:val="0000FF"/>
          </w:rPr>
          <w:t>Закона</w:t>
        </w:r>
      </w:hyperlink>
      <w:r>
        <w:rPr>
          <w:rFonts w:ascii="Calibri" w:hAnsi="Calibri" w:cs="Calibri"/>
        </w:rPr>
        <w:t>.</w:t>
      </w: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9"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7F41FB" w:rsidRDefault="007F41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8" w:history="1">
        <w:r>
          <w:rPr>
            <w:rFonts w:ascii="Calibri" w:hAnsi="Calibri" w:cs="Calibri"/>
            <w:color w:val="0000FF"/>
          </w:rPr>
          <w:t>законом</w:t>
        </w:r>
      </w:hyperlink>
      <w:r>
        <w:rPr>
          <w:rFonts w:ascii="Calibri" w:hAnsi="Calibri" w:cs="Calibri"/>
        </w:rPr>
        <w:t xml:space="preserve"> от 06.12.2011 N 401-ФЗ)</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outlineLvl w:val="1"/>
        <w:rPr>
          <w:rFonts w:ascii="Calibri" w:hAnsi="Calibri" w:cs="Calibri"/>
        </w:rPr>
      </w:pPr>
      <w:bookmarkStart w:id="188" w:name="Par1406"/>
      <w:bookmarkEnd w:id="188"/>
      <w:r>
        <w:rPr>
          <w:rFonts w:ascii="Calibri" w:hAnsi="Calibri" w:cs="Calibri"/>
        </w:rPr>
        <w:t>Статья 54. Вступление в силу настоящего Федерального закона</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7F41FB" w:rsidRDefault="007F41FB">
      <w:pPr>
        <w:widowControl w:val="0"/>
        <w:autoSpaceDE w:val="0"/>
        <w:autoSpaceDN w:val="0"/>
        <w:adjustRightInd w:val="0"/>
        <w:spacing w:after="0" w:line="240" w:lineRule="auto"/>
        <w:ind w:firstLine="540"/>
        <w:jc w:val="both"/>
        <w:rPr>
          <w:rFonts w:ascii="Calibri" w:hAnsi="Calibri" w:cs="Calibri"/>
        </w:rPr>
      </w:pP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41FB" w:rsidRDefault="007F41F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F41FB" w:rsidRDefault="007F41F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F41FB" w:rsidRDefault="007F41FB">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7F41FB" w:rsidRDefault="007F41FB">
      <w:pPr>
        <w:widowControl w:val="0"/>
        <w:autoSpaceDE w:val="0"/>
        <w:autoSpaceDN w:val="0"/>
        <w:adjustRightInd w:val="0"/>
        <w:spacing w:after="0" w:line="240" w:lineRule="auto"/>
        <w:rPr>
          <w:rFonts w:ascii="Calibri" w:hAnsi="Calibri" w:cs="Calibri"/>
        </w:rPr>
      </w:pPr>
      <w:r>
        <w:rPr>
          <w:rFonts w:ascii="Calibri" w:hAnsi="Calibri" w:cs="Calibri"/>
        </w:rPr>
        <w:t>N 135-ФЗ</w:t>
      </w:r>
    </w:p>
    <w:p w:rsidR="007F41FB" w:rsidRDefault="007F41FB">
      <w:pPr>
        <w:widowControl w:val="0"/>
        <w:autoSpaceDE w:val="0"/>
        <w:autoSpaceDN w:val="0"/>
        <w:adjustRightInd w:val="0"/>
        <w:spacing w:after="0" w:line="240" w:lineRule="auto"/>
        <w:rPr>
          <w:rFonts w:ascii="Calibri" w:hAnsi="Calibri" w:cs="Calibri"/>
        </w:rPr>
      </w:pPr>
    </w:p>
    <w:p w:rsidR="007F41FB" w:rsidRDefault="007F41FB">
      <w:pPr>
        <w:widowControl w:val="0"/>
        <w:autoSpaceDE w:val="0"/>
        <w:autoSpaceDN w:val="0"/>
        <w:adjustRightInd w:val="0"/>
        <w:spacing w:after="0" w:line="240" w:lineRule="auto"/>
        <w:rPr>
          <w:rFonts w:ascii="Calibri" w:hAnsi="Calibri" w:cs="Calibri"/>
        </w:rPr>
      </w:pPr>
    </w:p>
    <w:p w:rsidR="007F41FB" w:rsidRDefault="007F41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89" w:name="_GoBack"/>
      <w:bookmarkEnd w:id="189"/>
    </w:p>
    <w:sectPr w:rsidR="00D87141" w:rsidSect="00243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FB"/>
    <w:rsid w:val="00620FC8"/>
    <w:rsid w:val="007F41FB"/>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F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41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41F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41F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F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41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41F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41F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3205C6B3B785E361D34BF005667EE95081FAF6B7C4F73CDC78CDDA23058F887ADEEA5A0DDF0715R273K" TargetMode="External"/><Relationship Id="rId299" Type="http://schemas.openxmlformats.org/officeDocument/2006/relationships/hyperlink" Target="consultantplus://offline/ref=B9347B15031467524078EAEE9D6231C495D7E7C15D581629FF72DB9CB7SB70K" TargetMode="External"/><Relationship Id="rId21" Type="http://schemas.openxmlformats.org/officeDocument/2006/relationships/hyperlink" Target="consultantplus://offline/ref=9B3205C6B3B785E361D34BF005667EE95087F8F3BBC0F73CDC78CDDA23058F887ADEEA5A0DDF0418R273K" TargetMode="External"/><Relationship Id="rId63" Type="http://schemas.openxmlformats.org/officeDocument/2006/relationships/hyperlink" Target="consultantplus://offline/ref=9B3205C6B3B785E361D34BF005667EE95586FAF1B4CFAA36D421C1D8240AD09F7D97E65B0DDF06R178K" TargetMode="External"/><Relationship Id="rId159" Type="http://schemas.openxmlformats.org/officeDocument/2006/relationships/hyperlink" Target="consultantplus://offline/ref=B9347B15031467524078EAEE9D6231C49DD1E7CF5B524B23F72BD79EB0BFD838607845B05FB14ES37DK" TargetMode="External"/><Relationship Id="rId324" Type="http://schemas.openxmlformats.org/officeDocument/2006/relationships/hyperlink" Target="consultantplus://offline/ref=B9347B15031467524078EAEE9D6231C49DD1E7CF5B524B23F72BD79EB0BFD838607845B05FB34CS37CK" TargetMode="External"/><Relationship Id="rId366" Type="http://schemas.openxmlformats.org/officeDocument/2006/relationships/hyperlink" Target="consultantplus://offline/ref=B9347B15031467524078EAEE9D6231C495D7EFCB5F501629FF72DB9CB7B0872F673149B15FB04C39S875K" TargetMode="External"/><Relationship Id="rId170" Type="http://schemas.openxmlformats.org/officeDocument/2006/relationships/hyperlink" Target="consultantplus://offline/ref=B9347B15031467524078EAEE9D6231C495D1E6CB575D1629FF72DB9CB7B0872F673149B15FB04E35S872K" TargetMode="External"/><Relationship Id="rId226" Type="http://schemas.openxmlformats.org/officeDocument/2006/relationships/hyperlink" Target="consultantplus://offline/ref=B9347B15031467524078EAEE9D6231C495D7E4CE5B591629FF72DB9CB7B0872F673149B15FB04E35S872K" TargetMode="External"/><Relationship Id="rId268" Type="http://schemas.openxmlformats.org/officeDocument/2006/relationships/hyperlink" Target="consultantplus://offline/ref=B9347B15031467524078EAEE9D6231C495D7E4CE5B591629FF72DB9CB7B0872F673149B15FB04F3ES871K" TargetMode="External"/><Relationship Id="rId32" Type="http://schemas.openxmlformats.org/officeDocument/2006/relationships/hyperlink" Target="consultantplus://offline/ref=9B3205C6B3B785E361D34BF005667EE95887F9F7B7CFAA36D421C1D8240AD09F7D97E65B0DDF07R171K" TargetMode="External"/><Relationship Id="rId74" Type="http://schemas.openxmlformats.org/officeDocument/2006/relationships/hyperlink" Target="consultantplus://offline/ref=9B3205C6B3B785E361D34BF005667EE95081FAF6B7C4F73CDC78CDDA23058F887ADEEA5A0DDF0711R27CK" TargetMode="External"/><Relationship Id="rId128" Type="http://schemas.openxmlformats.org/officeDocument/2006/relationships/hyperlink" Target="consultantplus://offline/ref=B9347B15031467524078EAEE9D6231C495D1EECC585F1629FF72DB9CB7B0872F673149B15FB14A34S871K" TargetMode="External"/><Relationship Id="rId335" Type="http://schemas.openxmlformats.org/officeDocument/2006/relationships/hyperlink" Target="consultantplus://offline/ref=B9347B15031467524078EAEE9D6231C495D7E4CE5B591629FF72DB9CB7B0872F673149B15FB0483CS873K" TargetMode="External"/><Relationship Id="rId377" Type="http://schemas.openxmlformats.org/officeDocument/2006/relationships/hyperlink" Target="consultantplus://offline/ref=B9347B15031467524078EAEE9D6231C495D7E1CD5F591629FF72DB9CB7B0872F673149B15FB04C3CS87AK" TargetMode="External"/><Relationship Id="rId5" Type="http://schemas.openxmlformats.org/officeDocument/2006/relationships/hyperlink" Target="consultantplus://offline/ref=9B3205C6B3B785E361D34BF005667EE95087F8F2B2C1F73CDC78CDDA23058F887ADEEA5A0DDF0715R27FK" TargetMode="External"/><Relationship Id="rId181" Type="http://schemas.openxmlformats.org/officeDocument/2006/relationships/hyperlink" Target="consultantplus://offline/ref=B9347B15031467524078EAEE9D6231C495D7E4CE5B591629FF72DB9CB7B0872F673149B15FB04E39S87BK" TargetMode="External"/><Relationship Id="rId237" Type="http://schemas.openxmlformats.org/officeDocument/2006/relationships/hyperlink" Target="consultantplus://offline/ref=B9347B15031467524078EAEE9D6231C49DD1E7CF5B524B23F72BD79EB0BFD838607845B05FB24FS37CK" TargetMode="External"/><Relationship Id="rId402" Type="http://schemas.openxmlformats.org/officeDocument/2006/relationships/hyperlink" Target="consultantplus://offline/ref=B9347B15031467524078EAEE9D6231C496D0E2CD5B524B23F72BD79ESB70K" TargetMode="External"/><Relationship Id="rId279" Type="http://schemas.openxmlformats.org/officeDocument/2006/relationships/hyperlink" Target="consultantplus://offline/ref=B9347B15031467524078EAEE9D6231C49DD1E7CF5B524B23F72BD79EB0BFD838607845B05FB24BS37CK" TargetMode="External"/><Relationship Id="rId43" Type="http://schemas.openxmlformats.org/officeDocument/2006/relationships/hyperlink" Target="consultantplus://offline/ref=9B3205C6B3B785E361D34BF005667EE95887F9F7B7CFAA36D421C1D8240AD09F7D97E65B0DDF07R178K" TargetMode="External"/><Relationship Id="rId139" Type="http://schemas.openxmlformats.org/officeDocument/2006/relationships/hyperlink" Target="consultantplus://offline/ref=B9347B15031467524078EAEE9D6231C495D7E4CE5B591629FF72DB9CB7B0872F673149B15FB04D3BS870K" TargetMode="External"/><Relationship Id="rId290" Type="http://schemas.openxmlformats.org/officeDocument/2006/relationships/hyperlink" Target="consultantplus://offline/ref=B9347B15031467524078EAEE9D6231C495D1E6CC5D591629FF72DB9CB7B0872F673149B15FB0493AS875K" TargetMode="External"/><Relationship Id="rId304" Type="http://schemas.openxmlformats.org/officeDocument/2006/relationships/hyperlink" Target="consultantplus://offline/ref=B9347B15031467524078EAEE9D6231C495D1EECC575E1629FF72DB9CB7B0872F673149B15FB04C3FS873K" TargetMode="External"/><Relationship Id="rId346" Type="http://schemas.openxmlformats.org/officeDocument/2006/relationships/hyperlink" Target="consultantplus://offline/ref=B9347B15031467524078EAEE9D6231C495D7E4CE5B591629FF72DB9CB7B0872F673149B15FB0483CS874K" TargetMode="External"/><Relationship Id="rId388" Type="http://schemas.openxmlformats.org/officeDocument/2006/relationships/hyperlink" Target="consultantplus://offline/ref=B9347B15031467524078EAEE9D6231C497D1E1CF5C524B23F72BD79EB0BFD838607845B05FB04ES37DK" TargetMode="External"/><Relationship Id="rId85" Type="http://schemas.openxmlformats.org/officeDocument/2006/relationships/hyperlink" Target="consultantplus://offline/ref=9B3205C6B3B785E361D34BF005667EE95887F9F7B7CFAA36D421C1D8240AD09F7D97E65B0DDF0ER178K" TargetMode="External"/><Relationship Id="rId150" Type="http://schemas.openxmlformats.org/officeDocument/2006/relationships/hyperlink" Target="consultantplus://offline/ref=B9347B15031467524078EAEE9D6231C49DDCE7C85C524B23F72BD79EB0BFD838607845B05FB14DS37DK" TargetMode="External"/><Relationship Id="rId171" Type="http://schemas.openxmlformats.org/officeDocument/2006/relationships/hyperlink" Target="consultantplus://offline/ref=B9347B15031467524078EAEE9D6231C49DD1E7CF5B524B23F72BD79EB0BFD838607845B05FB149S37EK" TargetMode="External"/><Relationship Id="rId192" Type="http://schemas.openxmlformats.org/officeDocument/2006/relationships/hyperlink" Target="consultantplus://offline/ref=B9347B15031467524078EAEE9D6231C495D1E0C95D5C1629FF72DB9CB7B0872F673149B15FB04834S876K" TargetMode="External"/><Relationship Id="rId206" Type="http://schemas.openxmlformats.org/officeDocument/2006/relationships/hyperlink" Target="consultantplus://offline/ref=B9347B15031467524078EAEE9D6231C495D7E4CE5B591629FF72DB9CB7B0872F673149B15FB04E3BS870K" TargetMode="External"/><Relationship Id="rId227" Type="http://schemas.openxmlformats.org/officeDocument/2006/relationships/hyperlink" Target="consultantplus://offline/ref=B9347B15031467524078EAEE9D6231C495D6E5CB57511629FF72DB9CB7B0872F673149B15FB0483CS87BK" TargetMode="External"/><Relationship Id="rId413" Type="http://schemas.openxmlformats.org/officeDocument/2006/relationships/hyperlink" Target="consultantplus://offline/ref=B9347B15031467524078EAEE9D6231C497DCE6CB5C524B23F72BD79EB0BFD838607845B05FB34CS37CK" TargetMode="External"/><Relationship Id="rId248" Type="http://schemas.openxmlformats.org/officeDocument/2006/relationships/hyperlink" Target="consultantplus://offline/ref=B9347B15031467524078EAEE9D6231C495D7E4CE5B591629FF72DB9CB7B0872F673149B15FB04F3CS87AK" TargetMode="External"/><Relationship Id="rId269" Type="http://schemas.openxmlformats.org/officeDocument/2006/relationships/hyperlink" Target="consultantplus://offline/ref=B9347B15031467524078EAEE9D6231C495D1EFCE5F5B1629FF72DB9CB7B0872F673149B15FB14B3BS873K" TargetMode="External"/><Relationship Id="rId12" Type="http://schemas.openxmlformats.org/officeDocument/2006/relationships/hyperlink" Target="consultantplus://offline/ref=9B3205C6B3B785E361D34BF005667EE95083FBF3B5C5F73CDC78CDDA23058F887ADEEA5A0DDF0612R272K" TargetMode="External"/><Relationship Id="rId33" Type="http://schemas.openxmlformats.org/officeDocument/2006/relationships/hyperlink" Target="consultantplus://offline/ref=9B3205C6B3B785E361D34BF005667EE95081FAF6B7C4F73CDC78CDDA23058F887ADEEA5A0DDF0611R27AK" TargetMode="External"/><Relationship Id="rId108" Type="http://schemas.openxmlformats.org/officeDocument/2006/relationships/hyperlink" Target="consultantplus://offline/ref=9B3205C6B3B785E361D34BF005667EE95087F0F4B4C2F73CDC78CDDA23058F887ADEEA5A0DDE0017R272K" TargetMode="External"/><Relationship Id="rId129" Type="http://schemas.openxmlformats.org/officeDocument/2006/relationships/hyperlink" Target="consultantplus://offline/ref=B9347B15031467524078EAEE9D6231C495D7E4CE5B591629FF72DB9CB7B0872F673149B15FB04D3AS872K" TargetMode="External"/><Relationship Id="rId280" Type="http://schemas.openxmlformats.org/officeDocument/2006/relationships/hyperlink" Target="consultantplus://offline/ref=B9347B15031467524078EAEE9D6231C495D0E5C05A511629FF72DB9CB7B0872F673149B55BB3S479K" TargetMode="External"/><Relationship Id="rId315" Type="http://schemas.openxmlformats.org/officeDocument/2006/relationships/hyperlink" Target="consultantplus://offline/ref=B9347B15031467524078EAEE9D6231C495D7E4CE5B591629FF72DB9CB7B0872F673149B15FB04F3BS871K" TargetMode="External"/><Relationship Id="rId336" Type="http://schemas.openxmlformats.org/officeDocument/2006/relationships/hyperlink" Target="consultantplus://offline/ref=B9347B15031467524078EAEE9D6231C495D1EFCE5F5B1629FF72DB9CB7B0872F673149B15FB14B3BS876K" TargetMode="External"/><Relationship Id="rId357" Type="http://schemas.openxmlformats.org/officeDocument/2006/relationships/hyperlink" Target="consultantplus://offline/ref=B9347B15031467524078EAEE9D6231C495D7EFCB5F501629FF72DB9CB7B0872F673149B15FB04C38S87AK" TargetMode="External"/><Relationship Id="rId54" Type="http://schemas.openxmlformats.org/officeDocument/2006/relationships/hyperlink" Target="consultantplus://offline/ref=9B3205C6B3B785E361D34BF005667EE95081FAF6B7C4F73CDC78CDDA23058F887ADEEA5A0DDF0613R272K" TargetMode="External"/><Relationship Id="rId75" Type="http://schemas.openxmlformats.org/officeDocument/2006/relationships/hyperlink" Target="consultantplus://offline/ref=9B3205C6B3B785E361D34BF005667EE95081FAF6B7C4F73CDC78CDDA23058F887ADEEA5A0DDF0712R27BK" TargetMode="External"/><Relationship Id="rId96" Type="http://schemas.openxmlformats.org/officeDocument/2006/relationships/hyperlink" Target="consultantplus://offline/ref=9B3205C6B3B785E361D34BF005667EE95081FAF6B7C4F73CDC78CDDA23058F887ADEEA5A0DDF0714R278K" TargetMode="External"/><Relationship Id="rId140" Type="http://schemas.openxmlformats.org/officeDocument/2006/relationships/hyperlink" Target="consultantplus://offline/ref=B9347B15031467524078EAEE9D6231C495D7E4CE5B591629FF72DB9CB7B0872F673149B15FB04D3BS874K" TargetMode="External"/><Relationship Id="rId161" Type="http://schemas.openxmlformats.org/officeDocument/2006/relationships/hyperlink" Target="consultantplus://offline/ref=B9347B15031467524078EAEE9D6231C495D7E4CE5B591629FF72DB9CB7B0872F673149B15FB04E38S87BK" TargetMode="External"/><Relationship Id="rId182" Type="http://schemas.openxmlformats.org/officeDocument/2006/relationships/hyperlink" Target="consultantplus://offline/ref=B9347B15031467524078EAEE9D6231C495D1EFC056591629FF72DB9CB7B0872F673149B15FB04E3BS87BK" TargetMode="External"/><Relationship Id="rId217" Type="http://schemas.openxmlformats.org/officeDocument/2006/relationships/hyperlink" Target="consultantplus://offline/ref=B9347B15031467524078EAEE9D6231C495D7E4CE5B591629FF72DB9CB7B0872F673149B15FB04E3BS87BK" TargetMode="External"/><Relationship Id="rId378" Type="http://schemas.openxmlformats.org/officeDocument/2006/relationships/hyperlink" Target="consultantplus://offline/ref=B9347B15031467524078EAEE9D6231C495D7E4CE5B591629FF72DB9CB7B0872F673149B15FB04834S873K" TargetMode="External"/><Relationship Id="rId399" Type="http://schemas.openxmlformats.org/officeDocument/2006/relationships/hyperlink" Target="consultantplus://offline/ref=B9347B15031467524078EAEE9D6231C497D1EEC85A524B23F72BD79EB0BFD838607845B05FB04ES374K" TargetMode="External"/><Relationship Id="rId403" Type="http://schemas.openxmlformats.org/officeDocument/2006/relationships/hyperlink" Target="consultantplus://offline/ref=B9347B15031467524078EAEE9D6231C491DDEFC157524B23F72BD79EB0BFD838607845B05FB148S37BK" TargetMode="External"/><Relationship Id="rId6" Type="http://schemas.openxmlformats.org/officeDocument/2006/relationships/hyperlink" Target="consultantplus://offline/ref=9B3205C6B3B785E361D34BF005667EE95081FAF2B6CDF73CDC78CDDA23058F887ADEEA5A0DDF0716R27DK" TargetMode="External"/><Relationship Id="rId238" Type="http://schemas.openxmlformats.org/officeDocument/2006/relationships/hyperlink" Target="consultantplus://offline/ref=B9347B15031467524078EAEE9D6231C495D7E4CE5B591629FF72DB9CB7B0872F673149B15FB04E35S875K" TargetMode="External"/><Relationship Id="rId259" Type="http://schemas.openxmlformats.org/officeDocument/2006/relationships/hyperlink" Target="consultantplus://offline/ref=B9347B15031467524078EAEE9D6231C495D1EFCE5F5B1629FF72DB9CB7B0872F673149B15FB14B3AS877K" TargetMode="External"/><Relationship Id="rId424" Type="http://schemas.openxmlformats.org/officeDocument/2006/relationships/hyperlink" Target="consultantplus://offline/ref=B9347B15031467524078EAEE9D6231C495D1EFC056591629FF72DB9CB7B0872F673149B15FB04E34S877K" TargetMode="External"/><Relationship Id="rId23" Type="http://schemas.openxmlformats.org/officeDocument/2006/relationships/hyperlink" Target="consultantplus://offline/ref=9B3205C6B3B785E361D34BF005667EE95080FBF3BBCCF73CDC78CDDA23058F887ADEEA5A0DDF0210R27DK" TargetMode="External"/><Relationship Id="rId119" Type="http://schemas.openxmlformats.org/officeDocument/2006/relationships/hyperlink" Target="consultantplus://offline/ref=B9347B15031467524078EAEE9D6231C495D0E5CC5E501629FF72DB9CB7SB70K" TargetMode="External"/><Relationship Id="rId270" Type="http://schemas.openxmlformats.org/officeDocument/2006/relationships/hyperlink" Target="consultantplus://offline/ref=B9347B15031467524078EAEE9D6231C495D1EFCE5F5B1629FF72DB9CB7B0872F673149B15FB14B3BS871K" TargetMode="External"/><Relationship Id="rId291" Type="http://schemas.openxmlformats.org/officeDocument/2006/relationships/hyperlink" Target="consultantplus://offline/ref=B9347B15031467524078EAEE9D6231C495D7E4CE5B591629FF72DB9CB7B0872F673149B15FB04F39S871K" TargetMode="External"/><Relationship Id="rId305" Type="http://schemas.openxmlformats.org/officeDocument/2006/relationships/hyperlink" Target="consultantplus://offline/ref=B9347B15031467524078EAEE9D6231C495D1EFC056591629FF72DB9CB7B0872F673149B15FB04E34S870K" TargetMode="External"/><Relationship Id="rId326" Type="http://schemas.openxmlformats.org/officeDocument/2006/relationships/hyperlink" Target="consultantplus://offline/ref=B9347B15031467524078EAEE9D6231C49DD1E7CF5B524B23F72BD79EB0BFD838607845B05FB34CS37EK" TargetMode="External"/><Relationship Id="rId347" Type="http://schemas.openxmlformats.org/officeDocument/2006/relationships/hyperlink" Target="consultantplus://offline/ref=B9347B15031467524078EAEE9D6231C495D7E4CE5B591629FF72DB9CB7B0872F673149B15FB0483CS87BK" TargetMode="External"/><Relationship Id="rId44" Type="http://schemas.openxmlformats.org/officeDocument/2006/relationships/hyperlink" Target="consultantplus://offline/ref=9B3205C6B3B785E361D34BF005667EE95887F9F7B7CFAA36D421C1D8240AD09F7D97E65B0DDF04R174K" TargetMode="External"/><Relationship Id="rId65" Type="http://schemas.openxmlformats.org/officeDocument/2006/relationships/hyperlink" Target="consultantplus://offline/ref=9B3205C6B3B785E361D34BF005667EE95081FAF6B7C4F73CDC78CDDA23058F887ADEEA5A0DDF0616R272K" TargetMode="External"/><Relationship Id="rId86" Type="http://schemas.openxmlformats.org/officeDocument/2006/relationships/hyperlink" Target="consultantplus://offline/ref=9B3205C6B3B785E361D34BF005667EE95081FAF6B7C4F73CDC78CDDA23058F887ADEEA5A0DDF0713R27BK" TargetMode="External"/><Relationship Id="rId130" Type="http://schemas.openxmlformats.org/officeDocument/2006/relationships/hyperlink" Target="consultantplus://offline/ref=B9347B15031467524078EAEE9D6231C495D6E6C95A5F1629FF72DB9CB7B0872F673149B15FB04C3DS872K" TargetMode="External"/><Relationship Id="rId151" Type="http://schemas.openxmlformats.org/officeDocument/2006/relationships/hyperlink" Target="consultantplus://offline/ref=B9347B15031467524078EAEE9D6231C495D7E4CE5B591629FF72DB9CB7B0872F673149B15FB04E3FS87BK" TargetMode="External"/><Relationship Id="rId368" Type="http://schemas.openxmlformats.org/officeDocument/2006/relationships/hyperlink" Target="consultantplus://offline/ref=B9347B15031467524078EAEE9D6231C495D7EFCB5F501629FF72DB9CB7B0872F673149B15FB04C3AS87AK" TargetMode="External"/><Relationship Id="rId389" Type="http://schemas.openxmlformats.org/officeDocument/2006/relationships/hyperlink" Target="consultantplus://offline/ref=B9347B15031467524078EAEE9D6231C497D1E1CF5C524B23F72BD79EB0BFD838607845B05FB04FS378K" TargetMode="External"/><Relationship Id="rId172" Type="http://schemas.openxmlformats.org/officeDocument/2006/relationships/hyperlink" Target="consultantplus://offline/ref=B9347B15031467524078EAEE9D6231C495D7E4CE5B591629FF72DB9CB7B0872F673149B15FB04E39S871K" TargetMode="External"/><Relationship Id="rId193" Type="http://schemas.openxmlformats.org/officeDocument/2006/relationships/hyperlink" Target="consultantplus://offline/ref=B9347B15031467524078EAEE9D6231C49DD6EFC15F524B23F72BD79ESB70K" TargetMode="External"/><Relationship Id="rId207" Type="http://schemas.openxmlformats.org/officeDocument/2006/relationships/hyperlink" Target="consultantplus://offline/ref=B9347B15031467524078EAEE9D6231C495D0E5CC5E5E1629FF72DB9CB7B0872F673149B15FB14A39S873K" TargetMode="External"/><Relationship Id="rId228" Type="http://schemas.openxmlformats.org/officeDocument/2006/relationships/hyperlink" Target="consultantplus://offline/ref=B9347B15031467524078EAEE9D6231C495D6E5CB57511629FF72DB9CB7B0872F673149B15FB0483DS873K" TargetMode="External"/><Relationship Id="rId249" Type="http://schemas.openxmlformats.org/officeDocument/2006/relationships/hyperlink" Target="consultantplus://offline/ref=B9347B15031467524078EAEE9D6231C495D7E4CE5B591629FF72DB9CB7B0872F673149B15FB04F3DS873K" TargetMode="External"/><Relationship Id="rId414" Type="http://schemas.openxmlformats.org/officeDocument/2006/relationships/hyperlink" Target="consultantplus://offline/ref=B9347B15031467524078EAEE9D6231C491D7E7CB5D524B23F72BD79ESB70K" TargetMode="External"/><Relationship Id="rId13" Type="http://schemas.openxmlformats.org/officeDocument/2006/relationships/hyperlink" Target="consultantplus://offline/ref=9B3205C6B3B785E361D34BF005667EE9588AF9F0B0CFAA36D421C1D8240AD09F7D97E65B0DDE06R179K" TargetMode="External"/><Relationship Id="rId109" Type="http://schemas.openxmlformats.org/officeDocument/2006/relationships/hyperlink" Target="consultantplus://offline/ref=9B3205C6B3B785E361D34BF005667EE95081FAF6B7C4F73CDC78CDDA23058F887ADEEA5A0DDF0715R279K" TargetMode="External"/><Relationship Id="rId260" Type="http://schemas.openxmlformats.org/officeDocument/2006/relationships/hyperlink" Target="consultantplus://offline/ref=B9347B15031467524078EAEE9D6231C49DD1E7CF5B524B23F72BD79EB0BFD838607845B05FB248S37AK" TargetMode="External"/><Relationship Id="rId281" Type="http://schemas.openxmlformats.org/officeDocument/2006/relationships/hyperlink" Target="consultantplus://offline/ref=B9347B15031467524078EAEE9D6231C495D0E2CE59591629FF72DB9CB7B0872F673149B15FB04A3CS876K" TargetMode="External"/><Relationship Id="rId316" Type="http://schemas.openxmlformats.org/officeDocument/2006/relationships/hyperlink" Target="consultantplus://offline/ref=B9347B15031467524078EAEE9D6231C495D7E4CE5B591629FF72DB9CB7B0872F673149B15FB04F3BS870K" TargetMode="External"/><Relationship Id="rId337" Type="http://schemas.openxmlformats.org/officeDocument/2006/relationships/hyperlink" Target="consultantplus://offline/ref=B9347B15031467524078EAEE9D6231C495D1EFCE5F5B1629FF72DB9CB7B0872F673149B15FB14B3BS875K" TargetMode="External"/><Relationship Id="rId34" Type="http://schemas.openxmlformats.org/officeDocument/2006/relationships/hyperlink" Target="consultantplus://offline/ref=9B3205C6B3B785E361D34BF005667EE95081FAF6B7C4F73CDC78CDDA23058F887ADEEA5A0DDF0611R279K" TargetMode="External"/><Relationship Id="rId55" Type="http://schemas.openxmlformats.org/officeDocument/2006/relationships/hyperlink" Target="consultantplus://offline/ref=9B3205C6B3B785E361D34BF005667EE95081FAF6B7C4F73CDC78CDDA23058F887ADEEA5A0DDF0614R27AK" TargetMode="External"/><Relationship Id="rId76" Type="http://schemas.openxmlformats.org/officeDocument/2006/relationships/hyperlink" Target="consultantplus://offline/ref=9B3205C6B3B785E361D34BF005667EE95081FAF6B7C4F73CDC78CDDA23058F887ADEEA5A0DDF0712R278K" TargetMode="External"/><Relationship Id="rId97" Type="http://schemas.openxmlformats.org/officeDocument/2006/relationships/hyperlink" Target="consultantplus://offline/ref=9B3205C6B3B785E361D34BF005667EE95081FAF6B7C4F73CDC78CDDA23058F887ADEEA5A0DDF0714R279K" TargetMode="External"/><Relationship Id="rId120" Type="http://schemas.openxmlformats.org/officeDocument/2006/relationships/hyperlink" Target="consultantplus://offline/ref=B9347B15031467524078EAEE9D6231C495D6E5CA5A591629FF72DB9CB7SB70K" TargetMode="External"/><Relationship Id="rId141" Type="http://schemas.openxmlformats.org/officeDocument/2006/relationships/hyperlink" Target="consultantplus://offline/ref=B9347B15031467524078EAEE9D6231C495D7E4CE5B591629FF72DB9CB7B0872F673149B15FB04D3BS87AK" TargetMode="External"/><Relationship Id="rId358" Type="http://schemas.openxmlformats.org/officeDocument/2006/relationships/hyperlink" Target="consultantplus://offline/ref=B9347B15031467524078EAEE9D6231C495D7E4CE5B591629FF72DB9CB7B0872F673149B15FB04838S87BK" TargetMode="External"/><Relationship Id="rId379" Type="http://schemas.openxmlformats.org/officeDocument/2006/relationships/hyperlink" Target="consultantplus://offline/ref=B9347B15031467524078EAEE9D6231C491DDE4CD5B524B23F72BD79EB0BFD838607845B05FB24AS374K" TargetMode="External"/><Relationship Id="rId7" Type="http://schemas.openxmlformats.org/officeDocument/2006/relationships/hyperlink" Target="consultantplus://offline/ref=9B3205C6B3B785E361D34BF005667EE95083FAF0B2C1F73CDC78CDDA23058F887ADEEA5A0DDF0418R27EK" TargetMode="External"/><Relationship Id="rId162" Type="http://schemas.openxmlformats.org/officeDocument/2006/relationships/hyperlink" Target="consultantplus://offline/ref=B9347B15031467524078EAEE9D6231C49DD1E7CF5B524B23F72BD79EB0BFD838607845B05FB148S37EK" TargetMode="External"/><Relationship Id="rId183" Type="http://schemas.openxmlformats.org/officeDocument/2006/relationships/hyperlink" Target="consultantplus://offline/ref=B9347B15031467524078EAEE9D6231C495D7E4CE5B591629FF72DB9CB7B0872F673149B15FB04E3AS871K" TargetMode="External"/><Relationship Id="rId218" Type="http://schemas.openxmlformats.org/officeDocument/2006/relationships/hyperlink" Target="consultantplus://offline/ref=B9347B15031467524078EAEE9D6231C49DD1E7CF5B524B23F72BD79EB0BFD838607845B05FB24CS374K" TargetMode="External"/><Relationship Id="rId239" Type="http://schemas.openxmlformats.org/officeDocument/2006/relationships/hyperlink" Target="consultantplus://offline/ref=B9347B15031467524078EAEE9D6231C495D1EFCE5F5B1629FF72DB9CB7B0872F673149B15FB14B39S87BK" TargetMode="External"/><Relationship Id="rId390" Type="http://schemas.openxmlformats.org/officeDocument/2006/relationships/hyperlink" Target="consultantplus://offline/ref=B9347B15031467524078EAEE9D6231C497D1E1CF5C524B23F72BD79EB0BFD838607845B05FB049S37CK" TargetMode="External"/><Relationship Id="rId404" Type="http://schemas.openxmlformats.org/officeDocument/2006/relationships/hyperlink" Target="consultantplus://offline/ref=B9347B15031467524078EAEE9D6231C491DDEFC157524B23F72BD79EB0BFD838607845B05FB149S37CK" TargetMode="External"/><Relationship Id="rId425" Type="http://schemas.openxmlformats.org/officeDocument/2006/relationships/hyperlink" Target="consultantplus://offline/ref=B9347B15031467524078EAEE9D6231C495D7E4CE5B591629FF72DB9CB7B0872F673149B15FB04834S877K" TargetMode="External"/><Relationship Id="rId250" Type="http://schemas.openxmlformats.org/officeDocument/2006/relationships/hyperlink" Target="consultantplus://offline/ref=B9347B15031467524078EAEE9D6231C495D7E4CE5B591629FF72DB9CB7B0872F673149B15FB04F3DS872K" TargetMode="External"/><Relationship Id="rId271" Type="http://schemas.openxmlformats.org/officeDocument/2006/relationships/hyperlink" Target="consultantplus://offline/ref=B9347B15031467524078EAEE9D6231C495D1E7C0595F1629FF72DB9CB7B0872F673149B15DSB74K" TargetMode="External"/><Relationship Id="rId292" Type="http://schemas.openxmlformats.org/officeDocument/2006/relationships/hyperlink" Target="consultantplus://offline/ref=B9347B15031467524078EAEE9D6231C495D7E4CE5B591629FF72DB9CB7B0872F673149B15FB04F39S870K" TargetMode="External"/><Relationship Id="rId306" Type="http://schemas.openxmlformats.org/officeDocument/2006/relationships/hyperlink" Target="consultantplus://offline/ref=B9347B15031467524078EAEE9D6231C495D7E4CE5B591629FF72DB9CB7B0872F673149B15FB04F3AS872K" TargetMode="External"/><Relationship Id="rId24" Type="http://schemas.openxmlformats.org/officeDocument/2006/relationships/hyperlink" Target="consultantplus://offline/ref=9B3205C6B3B785E361D34BF005667EE95087F8F0B3C6F73CDC78CDDA23058F887ADEEA5A0DDF0619R273K" TargetMode="External"/><Relationship Id="rId45" Type="http://schemas.openxmlformats.org/officeDocument/2006/relationships/hyperlink" Target="consultantplus://offline/ref=9B3205C6B3B785E361D34BF005667EE95087F1F6B3C6F73CDC78CDDA23058F887ADEEA5A0DDE0115R27AK" TargetMode="External"/><Relationship Id="rId66" Type="http://schemas.openxmlformats.org/officeDocument/2006/relationships/hyperlink" Target="consultantplus://offline/ref=9B3205C6B3B785E361D34BF005667EE95081FAF6B7C4F73CDC78CDDA23058F887ADEEA5A0DDF0617R27AK" TargetMode="External"/><Relationship Id="rId87" Type="http://schemas.openxmlformats.org/officeDocument/2006/relationships/hyperlink" Target="consultantplus://offline/ref=9B3205C6B3B785E361D34BF005667EE95081FAF6B7C4F73CDC78CDDA23058F887ADEEA5A0DDF0713R279K" TargetMode="External"/><Relationship Id="rId110" Type="http://schemas.openxmlformats.org/officeDocument/2006/relationships/hyperlink" Target="consultantplus://offline/ref=9B3205C6B3B785E361D34BF005667EE95087F0F9BAC4F73CDC78CDDA23R075K" TargetMode="External"/><Relationship Id="rId131" Type="http://schemas.openxmlformats.org/officeDocument/2006/relationships/hyperlink" Target="consultantplus://offline/ref=B9347B15031467524078EAEE9D6231C495D6E6C95A5F1629FF72DB9CB7B0872F673149B15FB04F3CS870K" TargetMode="External"/><Relationship Id="rId327" Type="http://schemas.openxmlformats.org/officeDocument/2006/relationships/hyperlink" Target="consultantplus://offline/ref=B9347B15031467524078EAEE9D6231C49DDCE4C05F524B23F72BD79EB0BFD838607845B05FB04DS37CK" TargetMode="External"/><Relationship Id="rId348" Type="http://schemas.openxmlformats.org/officeDocument/2006/relationships/hyperlink" Target="consultantplus://offline/ref=B9347B15031467524078EAEE9D6231C495D7E4CE5B591629FF72DB9CB7B0872F673149B15FB0483CS87AK" TargetMode="External"/><Relationship Id="rId369" Type="http://schemas.openxmlformats.org/officeDocument/2006/relationships/hyperlink" Target="consultantplus://offline/ref=B9347B15031467524078EAEE9D6231C495D7EFCB5F501629FF72DB9CB7B0872F673149B1S57BK" TargetMode="External"/><Relationship Id="rId152" Type="http://schemas.openxmlformats.org/officeDocument/2006/relationships/hyperlink" Target="consultantplus://offline/ref=B9347B15031467524078EAEE9D6231C495D7E4CE5B591629FF72DB9CB7B0872F673149B15FB04E38S873K" TargetMode="External"/><Relationship Id="rId173" Type="http://schemas.openxmlformats.org/officeDocument/2006/relationships/hyperlink" Target="consultantplus://offline/ref=B9347B15031467524078EAEE9D6231C495D7E4CE5B591629FF72DB9CB7B0872F673149B15FB04E39S877K" TargetMode="External"/><Relationship Id="rId194" Type="http://schemas.openxmlformats.org/officeDocument/2006/relationships/hyperlink" Target="consultantplus://offline/ref=B9347B15031467524078EAEE9D6231C49DD1E7CF5B524B23F72BD79EB0BFD838607845B05FB14AS37EK" TargetMode="External"/><Relationship Id="rId208" Type="http://schemas.openxmlformats.org/officeDocument/2006/relationships/hyperlink" Target="consultantplus://offline/ref=B9347B15031467524078EAEE9D6231C495D0E5CC5E5E1629FF72DB9CB7B0872F673149B15FB14A39S871K" TargetMode="External"/><Relationship Id="rId229" Type="http://schemas.openxmlformats.org/officeDocument/2006/relationships/hyperlink" Target="consultantplus://offline/ref=B9347B15031467524078EAEE9D6231C495D6E5CB57511629FF72DB9CB7B0872F673149B15FB0483AS876K" TargetMode="External"/><Relationship Id="rId380" Type="http://schemas.openxmlformats.org/officeDocument/2006/relationships/hyperlink" Target="consultantplus://offline/ref=B9347B15031467524078EAEE9D6231C491DDE4CD5B524B23F72BD79EB0BFD838607845B05FB244S37CK" TargetMode="External"/><Relationship Id="rId415" Type="http://schemas.openxmlformats.org/officeDocument/2006/relationships/hyperlink" Target="consultantplus://offline/ref=B9347B15031467524078EAEE9D6231C491DDE4C956524B23F72BD79EB0BFD838607845B05FB04DS37CK" TargetMode="External"/><Relationship Id="rId240" Type="http://schemas.openxmlformats.org/officeDocument/2006/relationships/hyperlink" Target="consultantplus://offline/ref=B9347B15031467524078EAEE9D6231C495D7E4CE5B591629FF72DB9CB7B0872F673149B15FB04E35S874K" TargetMode="External"/><Relationship Id="rId261" Type="http://schemas.openxmlformats.org/officeDocument/2006/relationships/hyperlink" Target="consultantplus://offline/ref=B9347B15031467524078EAEE9D6231C495D7E4CE5B591629FF72DB9CB7B0872F673149B15FB04F3ES873K" TargetMode="External"/><Relationship Id="rId14" Type="http://schemas.openxmlformats.org/officeDocument/2006/relationships/hyperlink" Target="consultantplus://offline/ref=9B3205C6B3B785E361D34BF005667EE95087F8F4B1C3F73CDC78CDDA23058F887ADEEA5A0DDE0612R27CK" TargetMode="External"/><Relationship Id="rId35" Type="http://schemas.openxmlformats.org/officeDocument/2006/relationships/hyperlink" Target="consultantplus://offline/ref=9B3205C6B3B785E361D34BF005667EE95087F1F6B3C6F73CDC78CDDA23058F887ADEEA5A0DDE0114R272K" TargetMode="External"/><Relationship Id="rId56" Type="http://schemas.openxmlformats.org/officeDocument/2006/relationships/hyperlink" Target="consultantplus://offline/ref=9B3205C6B3B785E361D34BF005667EE95081FAF6B7C4F73CDC78CDDA23058F887ADEEA5A0DDF0614R278K" TargetMode="External"/><Relationship Id="rId77" Type="http://schemas.openxmlformats.org/officeDocument/2006/relationships/hyperlink" Target="consultantplus://offline/ref=9B3205C6B3B785E361D34BF005667EE95081FAF6B7C4F73CDC78CDDA23058F887ADEEA5A0DDF0712R279K" TargetMode="External"/><Relationship Id="rId100" Type="http://schemas.openxmlformats.org/officeDocument/2006/relationships/hyperlink" Target="consultantplus://offline/ref=9B3205C6B3B785E361D34BF005667EE95081FAF6B7C4F73CDC78CDDA23058F887ADEEA5A0DDF0714R27CK" TargetMode="External"/><Relationship Id="rId282" Type="http://schemas.openxmlformats.org/officeDocument/2006/relationships/hyperlink" Target="consultantplus://offline/ref=B9347B15031467524078EAEE9D6231C495D1E7C0595F1629FF72DB9CB7B0872F673149B15DSB74K" TargetMode="External"/><Relationship Id="rId317" Type="http://schemas.openxmlformats.org/officeDocument/2006/relationships/hyperlink" Target="consultantplus://offline/ref=B9347B15031467524078EAEE9D6231C495D7E4CE5B591629FF72DB9CB7B0872F673149B15FB04F3BS876K" TargetMode="External"/><Relationship Id="rId338" Type="http://schemas.openxmlformats.org/officeDocument/2006/relationships/hyperlink" Target="consultantplus://offline/ref=B9347B15031467524078EAEE9D6231C495D7E4CE5B591629FF72DB9CB7B0872F673149B15FB0483CS872K" TargetMode="External"/><Relationship Id="rId359" Type="http://schemas.openxmlformats.org/officeDocument/2006/relationships/hyperlink" Target="consultantplus://offline/ref=B9347B15031467524078EAEE9D6231C49DD1E7CF5B524B23F72BD79EB0BFD838607845B05FB34CS374K" TargetMode="External"/><Relationship Id="rId8" Type="http://schemas.openxmlformats.org/officeDocument/2006/relationships/hyperlink" Target="consultantplus://offline/ref=9B3205C6B3B785E361D34BF005667EE95087F0F4BBC3F73CDC78CDDA23058F887ADEEA5A0DDF0610R273K" TargetMode="External"/><Relationship Id="rId98" Type="http://schemas.openxmlformats.org/officeDocument/2006/relationships/hyperlink" Target="consultantplus://offline/ref=9B3205C6B3B785E361D34BF005667EE95081FAF6B7C4F73CDC78CDDA23058F887ADEEA5A0DDF0714R27EK" TargetMode="External"/><Relationship Id="rId121" Type="http://schemas.openxmlformats.org/officeDocument/2006/relationships/hyperlink" Target="consultantplus://offline/ref=B9347B15031467524078EAEE9D6231C495D1E0CB5E5E1629FF72DB9CB7SB70K" TargetMode="External"/><Relationship Id="rId142" Type="http://schemas.openxmlformats.org/officeDocument/2006/relationships/hyperlink" Target="consultantplus://offline/ref=B9347B15031467524078EAEE9D6231C495D1EEC156591629FF72DB9CB7SB70K" TargetMode="External"/><Relationship Id="rId163" Type="http://schemas.openxmlformats.org/officeDocument/2006/relationships/hyperlink" Target="consultantplus://offline/ref=B9347B15031467524078EAEE9D6231C495D7E4CE5B591629FF72DB9CB7B0872F673149B15FB04E38S87AK" TargetMode="External"/><Relationship Id="rId184" Type="http://schemas.openxmlformats.org/officeDocument/2006/relationships/hyperlink" Target="consultantplus://offline/ref=B9347B15031467524078EAEE9D6231C49DD1E7CF5B524B23F72BD79EB0BFD838607845B05FB149S37AK" TargetMode="External"/><Relationship Id="rId219" Type="http://schemas.openxmlformats.org/officeDocument/2006/relationships/hyperlink" Target="consultantplus://offline/ref=B9347B15031467524078EAEE9D6231C49DD1E7CF5B524B23F72BD79EB0BFD838607845B05FB24ES37EK" TargetMode="External"/><Relationship Id="rId370" Type="http://schemas.openxmlformats.org/officeDocument/2006/relationships/hyperlink" Target="consultantplus://offline/ref=B9347B15031467524078EAEE9D6231C49CDCE4CB5B524B23F72BD79EB0BFD838607845B05FB048S375K" TargetMode="External"/><Relationship Id="rId391" Type="http://schemas.openxmlformats.org/officeDocument/2006/relationships/hyperlink" Target="consultantplus://offline/ref=B9347B15031467524078EAEE9D6231C497D1E1CF5C524B23F72BD79EB0BFD838607845B05FB049S37DK" TargetMode="External"/><Relationship Id="rId405" Type="http://schemas.openxmlformats.org/officeDocument/2006/relationships/hyperlink" Target="consultantplus://offline/ref=B9347B15031467524078EAEE9D6231C491DDEFC157524B23F72BD79EB0BFD838607845B05FB144S37FK" TargetMode="External"/><Relationship Id="rId426" Type="http://schemas.openxmlformats.org/officeDocument/2006/relationships/hyperlink" Target="consultantplus://offline/ref=B9347B15031467524078EAEE9D6231C495D7E4CE5B591629FF72DB9CB7B0872F673149B15FB04A39S873K" TargetMode="External"/><Relationship Id="rId230" Type="http://schemas.openxmlformats.org/officeDocument/2006/relationships/hyperlink" Target="consultantplus://offline/ref=B9347B15031467524078EAEE9D6231C495D6E5CB57511629FF72DB9CB7B0872F673149B15FB0483AS871K" TargetMode="External"/><Relationship Id="rId251" Type="http://schemas.openxmlformats.org/officeDocument/2006/relationships/hyperlink" Target="consultantplus://offline/ref=B9347B15031467524078EAEE9D6231C495D7E4CE5B591629FF72DB9CB7B0872F673149B15FB04F3DS871K" TargetMode="External"/><Relationship Id="rId25" Type="http://schemas.openxmlformats.org/officeDocument/2006/relationships/hyperlink" Target="consultantplus://offline/ref=9B3205C6B3B785E361D34BF005667EE95087F0F5B6C2F73CDC78CDDA23058F887ADEEA5A0DDF0610R273K" TargetMode="External"/><Relationship Id="rId46" Type="http://schemas.openxmlformats.org/officeDocument/2006/relationships/hyperlink" Target="consultantplus://offline/ref=9B3205C6B3B785E361D34BF005667EE95887F9F7B7CFAA36D421C1D8240AD09F7D97E65B0DDF04R176K" TargetMode="External"/><Relationship Id="rId67" Type="http://schemas.openxmlformats.org/officeDocument/2006/relationships/hyperlink" Target="consultantplus://offline/ref=9B3205C6B3B785E361D34BF005667EE95081FAF6B7C4F73CDC78CDDA23058F887ADEEA5A0DDF0617R278K" TargetMode="External"/><Relationship Id="rId272" Type="http://schemas.openxmlformats.org/officeDocument/2006/relationships/hyperlink" Target="consultantplus://offline/ref=B9347B15031467524078EAEE9D6231C49DD1E7CF5B524B23F72BD79EB0BFD838607845B05FB24AS37CK" TargetMode="External"/><Relationship Id="rId293" Type="http://schemas.openxmlformats.org/officeDocument/2006/relationships/hyperlink" Target="consultantplus://offline/ref=B9347B15031467524078EAEE9D6231C495D5E7C85A5A1629FF72DB9CB7B0872F673149B15FB04C3DS875K" TargetMode="External"/><Relationship Id="rId307" Type="http://schemas.openxmlformats.org/officeDocument/2006/relationships/hyperlink" Target="consultantplus://offline/ref=B9347B15031467524078EAEE9D6231C49DD1E7CF5B524B23F72BD79EB0BFD838607845B05FB245S37BK" TargetMode="External"/><Relationship Id="rId328" Type="http://schemas.openxmlformats.org/officeDocument/2006/relationships/hyperlink" Target="consultantplus://offline/ref=B9347B15031467524078EAEE9D6231C495D0E5CC595E1629FF72DB9CB7B0872F673149B15FB2493BS870K" TargetMode="External"/><Relationship Id="rId349" Type="http://schemas.openxmlformats.org/officeDocument/2006/relationships/hyperlink" Target="consultantplus://offline/ref=B9347B15031467524078EAEE9D6231C495D7E4CE5B591629FF72DB9CB7B0872F673149B15FB0483DS872K" TargetMode="External"/><Relationship Id="rId88" Type="http://schemas.openxmlformats.org/officeDocument/2006/relationships/hyperlink" Target="consultantplus://offline/ref=9B3205C6B3B785E361D34BF005667EE95081FAF6B7C4F73CDC78CDDA23058F887ADEEA5A0DDF0713R27FK" TargetMode="External"/><Relationship Id="rId111" Type="http://schemas.openxmlformats.org/officeDocument/2006/relationships/hyperlink" Target="consultantplus://offline/ref=9B3205C6B3B785E361D34BF005667EE95087F0F6BBC5F73CDC78CDDA23R075K" TargetMode="External"/><Relationship Id="rId132" Type="http://schemas.openxmlformats.org/officeDocument/2006/relationships/hyperlink" Target="consultantplus://offline/ref=B9347B15031467524078EAEE9D6231C495D7E4CE5B591629FF72DB9CB7B0872F673149B15FB04D3AS871K" TargetMode="External"/><Relationship Id="rId153" Type="http://schemas.openxmlformats.org/officeDocument/2006/relationships/hyperlink" Target="consultantplus://offline/ref=B9347B15031467524078EAEE9D6231C490DCE2C956524B23F72BD79ESB70K" TargetMode="External"/><Relationship Id="rId174" Type="http://schemas.openxmlformats.org/officeDocument/2006/relationships/hyperlink" Target="consultantplus://offline/ref=B9347B15031467524078EAEE9D6231C495D1EFCE5F5B1629FF72DB9CB7B0872F673149B15FB14B39S870K" TargetMode="External"/><Relationship Id="rId195" Type="http://schemas.openxmlformats.org/officeDocument/2006/relationships/hyperlink" Target="consultantplus://offline/ref=B9347B15031467524078EAEE9D6231C495D7E4CE5B591629FF72DB9CB7B0872F673149B15FB04E3AS876K" TargetMode="External"/><Relationship Id="rId209" Type="http://schemas.openxmlformats.org/officeDocument/2006/relationships/hyperlink" Target="consultantplus://offline/ref=B9347B15031467524078EAEE9D6231C495D0E5CC5E5E1629FF72DB9CB7B0872F673149B15FB14A39S877K" TargetMode="External"/><Relationship Id="rId360" Type="http://schemas.openxmlformats.org/officeDocument/2006/relationships/hyperlink" Target="consultantplus://offline/ref=B9347B15031467524078EAEE9D6231C495D1E1CE5C5D1629FF72DB9CB7B0872F673149B15FB04F38S87BK" TargetMode="External"/><Relationship Id="rId381" Type="http://schemas.openxmlformats.org/officeDocument/2006/relationships/hyperlink" Target="consultantplus://offline/ref=B9347B15031467524078EAEE9D6231C491DDE4CD5B524B23F72BD79EB0BFD838607845B05FB244S37BK" TargetMode="External"/><Relationship Id="rId416" Type="http://schemas.openxmlformats.org/officeDocument/2006/relationships/hyperlink" Target="consultantplus://offline/ref=B9347B15031467524078EAEE9D6231C491DDE4C956524B23F72BD79EB0BFD838607845B05FB248S37FK" TargetMode="External"/><Relationship Id="rId220" Type="http://schemas.openxmlformats.org/officeDocument/2006/relationships/hyperlink" Target="consultantplus://offline/ref=B9347B15031467524078EAEE9D6231C495D7E4CE5B591629FF72DB9CB7B0872F673149B15FB04E34S873K" TargetMode="External"/><Relationship Id="rId241" Type="http://schemas.openxmlformats.org/officeDocument/2006/relationships/hyperlink" Target="consultantplus://offline/ref=B9347B15031467524078EAEE9D6231C495D1EFCE5F5B1629FF72DB9CB7B0872F673149B15FB14B3AS873K" TargetMode="External"/><Relationship Id="rId15" Type="http://schemas.openxmlformats.org/officeDocument/2006/relationships/hyperlink" Target="consultantplus://offline/ref=9B3205C6B3B785E361D34BF005667EE95087FEF1BBC4F73CDC78CDDA23058F887ADEEA5A0DDF0711R27AK" TargetMode="External"/><Relationship Id="rId36" Type="http://schemas.openxmlformats.org/officeDocument/2006/relationships/hyperlink" Target="consultantplus://offline/ref=9B3205C6B3B785E361D34BF005667EE95081FAF6B7C4F73CDC78CDDA23058F887ADEEA5A0DDF0611R27CK" TargetMode="External"/><Relationship Id="rId57" Type="http://schemas.openxmlformats.org/officeDocument/2006/relationships/hyperlink" Target="consultantplus://offline/ref=9B3205C6B3B785E361D34BF005667EE95887F9F7B7CFAA36D421C1D8240AD09F7D97E65B0DDF02R172K" TargetMode="External"/><Relationship Id="rId262" Type="http://schemas.openxmlformats.org/officeDocument/2006/relationships/hyperlink" Target="consultantplus://offline/ref=B9347B15031467524078EAEE9D6231C49DD1E7CF5B524B23F72BD79EB0BFD838607845B05FB248S37BK" TargetMode="External"/><Relationship Id="rId283" Type="http://schemas.openxmlformats.org/officeDocument/2006/relationships/hyperlink" Target="consultantplus://offline/ref=B9347B15031467524078EAEE9D6231C495D7E7C15D581629FF72DB9CB7B0872F673149B15FB04C38S876K" TargetMode="External"/><Relationship Id="rId318" Type="http://schemas.openxmlformats.org/officeDocument/2006/relationships/hyperlink" Target="consultantplus://offline/ref=B9347B15031467524078EAEE9D6231C495D7E4CE5B591629FF72DB9CB7B0872F673149B15FB04F3BS874K" TargetMode="External"/><Relationship Id="rId339" Type="http://schemas.openxmlformats.org/officeDocument/2006/relationships/hyperlink" Target="consultantplus://offline/ref=B9347B15031467524078EAEE9D6231C495D7E4CE5B591629FF72DB9CB7B0872F673149B15FB0483CS877K" TargetMode="External"/><Relationship Id="rId78" Type="http://schemas.openxmlformats.org/officeDocument/2006/relationships/hyperlink" Target="consultantplus://offline/ref=9B3205C6B3B785E361D34BF005667EE95081FAF6B7C4F73CDC78CDDA23058F887ADEEA5A0DDF0712R27EK" TargetMode="External"/><Relationship Id="rId99" Type="http://schemas.openxmlformats.org/officeDocument/2006/relationships/hyperlink" Target="consultantplus://offline/ref=9B3205C6B3B785E361D34BF005667EE95081FAF6B7C4F73CDC78CDDA23058F887ADEEA5A0DDF0714R27FK" TargetMode="External"/><Relationship Id="rId101" Type="http://schemas.openxmlformats.org/officeDocument/2006/relationships/hyperlink" Target="consultantplus://offline/ref=9B3205C6B3B785E361D34BF005667EE95081FAF6B7C4F73CDC78CDDA23058F887ADEEA5A0DDF0714R27DK" TargetMode="External"/><Relationship Id="rId122" Type="http://schemas.openxmlformats.org/officeDocument/2006/relationships/hyperlink" Target="consultantplus://offline/ref=B9347B15031467524078EAEE9D6231C495D6E4C059501629FF72DB9CB7SB70K" TargetMode="External"/><Relationship Id="rId143" Type="http://schemas.openxmlformats.org/officeDocument/2006/relationships/hyperlink" Target="consultantplus://offline/ref=B9347B15031467524078EAEE9D6231C495D7E4CE5B591629FF72DB9CB7B0872F673149B15FB04D35S877K" TargetMode="External"/><Relationship Id="rId164" Type="http://schemas.openxmlformats.org/officeDocument/2006/relationships/hyperlink" Target="consultantplus://offline/ref=B9347B15031467524078EAEE9D6231C49DD1E7CF5B524B23F72BD79EB0BFD838607845B05FB148S37AK" TargetMode="External"/><Relationship Id="rId185" Type="http://schemas.openxmlformats.org/officeDocument/2006/relationships/hyperlink" Target="consultantplus://offline/ref=B9347B15031467524078EAEE9D6231C495D7E4CE5B591629FF72DB9CB7B0872F673149B15FB04E3AS870K" TargetMode="External"/><Relationship Id="rId350" Type="http://schemas.openxmlformats.org/officeDocument/2006/relationships/hyperlink" Target="consultantplus://offline/ref=B9347B15031467524078EAEE9D6231C495D7E4CE5B591629FF72DB9CB7B0872F673149B15FB0483DS870K" TargetMode="External"/><Relationship Id="rId371" Type="http://schemas.openxmlformats.org/officeDocument/2006/relationships/hyperlink" Target="consultantplus://offline/ref=B9347B15031467524078EAEE9D6231C49DD1E7CF5B524B23F72BD79EB0BFD838607845B05FB34DS37AK" TargetMode="External"/><Relationship Id="rId406" Type="http://schemas.openxmlformats.org/officeDocument/2006/relationships/hyperlink" Target="consultantplus://offline/ref=B9347B15031467524078EAEE9D6231C491DDEFC157524B23F72BD79EB0BFD838607845B05FB144S37BK" TargetMode="External"/><Relationship Id="rId9" Type="http://schemas.openxmlformats.org/officeDocument/2006/relationships/hyperlink" Target="consultantplus://offline/ref=9B3205C6B3B785E361D34BF005667EE95887F9F7B7CFAA36D421C1D8240AD09F7D97E65B0DDF06R179K" TargetMode="External"/><Relationship Id="rId210" Type="http://schemas.openxmlformats.org/officeDocument/2006/relationships/hyperlink" Target="consultantplus://offline/ref=B9347B15031467524078EAEE9D6231C49DD1E7CF5B524B23F72BD79EB0BFD838607845B05FB145S37DK" TargetMode="External"/><Relationship Id="rId392" Type="http://schemas.openxmlformats.org/officeDocument/2006/relationships/hyperlink" Target="consultantplus://offline/ref=B9347B15031467524078EAEE9D6231C497D1E1CF5C524B23F72BD79EB0BFD838607845B05FB24CS378K" TargetMode="External"/><Relationship Id="rId427" Type="http://schemas.openxmlformats.org/officeDocument/2006/relationships/hyperlink" Target="consultantplus://offline/ref=B9347B15031467524078EAEE9D6231C495D7E4CE5B591629FF72DB9CB7B0872F673149B15FB04A38S87BK" TargetMode="External"/><Relationship Id="rId26" Type="http://schemas.openxmlformats.org/officeDocument/2006/relationships/hyperlink" Target="consultantplus://offline/ref=9B3205C6B3B785E361D34BF005667EE95087F0F4B4C2F73CDC78CDDA23058F887ADEEA5A0DDE0017R27CK" TargetMode="External"/><Relationship Id="rId231" Type="http://schemas.openxmlformats.org/officeDocument/2006/relationships/hyperlink" Target="consultantplus://offline/ref=B9347B15031467524078EAEE9D6231C495D1EEC056501629FF72DB9CB7SB70K" TargetMode="External"/><Relationship Id="rId252" Type="http://schemas.openxmlformats.org/officeDocument/2006/relationships/hyperlink" Target="consultantplus://offline/ref=B9347B15031467524078EAEE9D6231C495D7E4CE5B591629FF72DB9CB7B0872F673149B15FB04F3DS870K" TargetMode="External"/><Relationship Id="rId273" Type="http://schemas.openxmlformats.org/officeDocument/2006/relationships/hyperlink" Target="consultantplus://offline/ref=B9347B15031467524078EAEE9D6231C495D1EFC056591629FF72DB9CB7B0872F673149B15FB04E34S872K" TargetMode="External"/><Relationship Id="rId294" Type="http://schemas.openxmlformats.org/officeDocument/2006/relationships/hyperlink" Target="consultantplus://offline/ref=B9347B15031467524078EAEE9D6231C49DD1E7CF5B524B23F72BD79EB0BFD838607845B05FB245S37DK" TargetMode="External"/><Relationship Id="rId308" Type="http://schemas.openxmlformats.org/officeDocument/2006/relationships/hyperlink" Target="consultantplus://offline/ref=B9347B15031467524078EAEE9D6231C495D7E4CE5B591629FF72DB9CB7B0872F673149B15FB04F3AS871K" TargetMode="External"/><Relationship Id="rId329" Type="http://schemas.openxmlformats.org/officeDocument/2006/relationships/hyperlink" Target="consultantplus://offline/ref=B9347B15031467524078EAEE9D6231C495D7E4CE5B591629FF72DB9CB7B0872F673149B15FB04F34S877K" TargetMode="External"/><Relationship Id="rId47" Type="http://schemas.openxmlformats.org/officeDocument/2006/relationships/hyperlink" Target="consultantplus://offline/ref=9B3205C6B3B785E361D34BF005667EE95081FAF6B7C4F73CDC78CDDA23058F887ADEEA5A0DDF0612R27FK" TargetMode="External"/><Relationship Id="rId68" Type="http://schemas.openxmlformats.org/officeDocument/2006/relationships/hyperlink" Target="consultantplus://offline/ref=9B3205C6B3B785E361D34BF005667EE95087F8F0B3C6F73CDC78CDDA23058F887ADEEA5A0DDF0619R273K" TargetMode="External"/><Relationship Id="rId89" Type="http://schemas.openxmlformats.org/officeDocument/2006/relationships/hyperlink" Target="consultantplus://offline/ref=9B3205C6B3B785E361D34BF005667EE95081FAF6B7C4F73CDC78CDDA23058F887ADEEA5A0DDF0713R27CK" TargetMode="External"/><Relationship Id="rId112" Type="http://schemas.openxmlformats.org/officeDocument/2006/relationships/hyperlink" Target="consultantplus://offline/ref=9B3205C6B3B785E361D34BF005667EE95087FDF2B6CCF73CDC78CDDA23058F887ADEEA5A0DDF0611R27BK" TargetMode="External"/><Relationship Id="rId133" Type="http://schemas.openxmlformats.org/officeDocument/2006/relationships/hyperlink" Target="consultantplus://offline/ref=B9347B15031467524078EAEE9D6231C495D6E3CB58511629FF72DB9CB7B0872F673149B15FB04C3CS875K" TargetMode="External"/><Relationship Id="rId154" Type="http://schemas.openxmlformats.org/officeDocument/2006/relationships/hyperlink" Target="consultantplus://offline/ref=B9347B15031467524078EAEE9D6231C495D7E4CE5B591629FF72DB9CB7B0872F673149B15FB04E38S872K" TargetMode="External"/><Relationship Id="rId175" Type="http://schemas.openxmlformats.org/officeDocument/2006/relationships/hyperlink" Target="consultantplus://offline/ref=B9347B15031467524078EAEE9D6231C495D7E4CE5B591629FF72DB9CB7B0872F673149B15FB04E39S876K" TargetMode="External"/><Relationship Id="rId340" Type="http://schemas.openxmlformats.org/officeDocument/2006/relationships/hyperlink" Target="consultantplus://offline/ref=B9347B15031467524078EAEE9D6231C495D7E4CE5B591629FF72DB9CB7B0872F673149B15FB0483CS876K" TargetMode="External"/><Relationship Id="rId361" Type="http://schemas.openxmlformats.org/officeDocument/2006/relationships/hyperlink" Target="consultantplus://offline/ref=B9347B15031467524078EAEE9D6231C495D7E4CE5B591629FF72DB9CB7B0872F673149B15FB04839S873K" TargetMode="External"/><Relationship Id="rId196" Type="http://schemas.openxmlformats.org/officeDocument/2006/relationships/hyperlink" Target="consultantplus://offline/ref=B9347B15031467524078EAEE9D6231C495D1EFCE5F5B1629FF72DB9CB7B0872F673149B15FB14B39S876K" TargetMode="External"/><Relationship Id="rId200" Type="http://schemas.openxmlformats.org/officeDocument/2006/relationships/hyperlink" Target="consultantplus://offline/ref=B9347B15031467524078EAEE9D6231C495D7E4CE5B591629FF72DB9CB7B0872F673149B15FB04E3AS874K" TargetMode="External"/><Relationship Id="rId382" Type="http://schemas.openxmlformats.org/officeDocument/2006/relationships/hyperlink" Target="consultantplus://offline/ref=B9347B15031467524078EAEE9D6231C491DDE4CD5B524B23F72BD79EB0BFD838607845B05FB245S374K" TargetMode="External"/><Relationship Id="rId417" Type="http://schemas.openxmlformats.org/officeDocument/2006/relationships/hyperlink" Target="consultantplus://offline/ref=B9347B15031467524078EAEE9D6231C495D6E6C95A5F1629FF72DB9CB7B0872F673149B15FB04C3DS872K" TargetMode="External"/><Relationship Id="rId16" Type="http://schemas.openxmlformats.org/officeDocument/2006/relationships/hyperlink" Target="consultantplus://offline/ref=9B3205C6B3B785E361D34BF005667EE95082F9F0B0C2F73CDC78CDDA23058F887ADEEA5A0DDF0610R273K" TargetMode="External"/><Relationship Id="rId221" Type="http://schemas.openxmlformats.org/officeDocument/2006/relationships/hyperlink" Target="consultantplus://offline/ref=B9347B15031467524078EAEE9D6231C49DD6EFC15F524B23F72BD79ESB70K" TargetMode="External"/><Relationship Id="rId242" Type="http://schemas.openxmlformats.org/officeDocument/2006/relationships/hyperlink" Target="consultantplus://offline/ref=B9347B15031467524078EAEE9D6231C495D1EFCE5F5B1629FF72DB9CB7B0872F673149B15FB14B3AS871K" TargetMode="External"/><Relationship Id="rId263" Type="http://schemas.openxmlformats.org/officeDocument/2006/relationships/hyperlink" Target="consultantplus://offline/ref=B9347B15031467524078EAEE9D6231C49DD1E7CF5B524B23F72BD79EB0BFD838607845B05FB249S37CK" TargetMode="External"/><Relationship Id="rId284" Type="http://schemas.openxmlformats.org/officeDocument/2006/relationships/hyperlink" Target="consultantplus://offline/ref=B9347B15031467524078EAEE9D6231C495D7E4CE5B591629FF72DB9CB7B0872F673149B15FB04F3ES87BK" TargetMode="External"/><Relationship Id="rId319" Type="http://schemas.openxmlformats.org/officeDocument/2006/relationships/hyperlink" Target="consultantplus://offline/ref=B9347B15031467524078EAEE9D6231C49CDCE4CB5B524B23F72BD79EB0BFD838607845B05FB048S375K" TargetMode="External"/><Relationship Id="rId37" Type="http://schemas.openxmlformats.org/officeDocument/2006/relationships/hyperlink" Target="consultantplus://offline/ref=9B3205C6B3B785E361D34BF005667EE95081FAF6B7C4F73CDC78CDDA23058F887ADEEA5A0DDF0611R272K" TargetMode="External"/><Relationship Id="rId58" Type="http://schemas.openxmlformats.org/officeDocument/2006/relationships/hyperlink" Target="consultantplus://offline/ref=9B3205C6B3B785E361D34BF005667EE95081FAF6B7C4F73CDC78CDDA23058F887ADEEA5A0DDF0614R27EK" TargetMode="External"/><Relationship Id="rId79" Type="http://schemas.openxmlformats.org/officeDocument/2006/relationships/hyperlink" Target="consultantplus://offline/ref=9B3205C6B3B785E361D34BF005667EE95081FAF6B7C4F73CDC78CDDA23058F887ADEEA5A0DDF0712R27FK" TargetMode="External"/><Relationship Id="rId102" Type="http://schemas.openxmlformats.org/officeDocument/2006/relationships/hyperlink" Target="consultantplus://offline/ref=9B3205C6B3B785E361D34BF005667EE95081FAF6B7C4F73CDC78CDDA23058F887ADEEA5A0DDF0714R272K" TargetMode="External"/><Relationship Id="rId123" Type="http://schemas.openxmlformats.org/officeDocument/2006/relationships/hyperlink" Target="consultantplus://offline/ref=B9347B15031467524078EAEE9D6231C495D1E6CC5D5E1629FF72DB9CB7B0872F673149B15FB14C3ES875K" TargetMode="External"/><Relationship Id="rId144" Type="http://schemas.openxmlformats.org/officeDocument/2006/relationships/hyperlink" Target="consultantplus://offline/ref=B9347B15031467524078EAEE9D6231C495D0E5C0595B1629FF72DB9CB7SB70K" TargetMode="External"/><Relationship Id="rId330" Type="http://schemas.openxmlformats.org/officeDocument/2006/relationships/hyperlink" Target="consultantplus://offline/ref=B9347B15031467524078EAEE9D6231C495D7E2CF5B501629FF72DB9CB7B0872F673149B15FB04C3DS871K" TargetMode="External"/><Relationship Id="rId90" Type="http://schemas.openxmlformats.org/officeDocument/2006/relationships/hyperlink" Target="consultantplus://offline/ref=9B3205C6B3B785E361D34BF005667EE95087F0F8BAC0F73CDC78CDDA23R075K" TargetMode="External"/><Relationship Id="rId165" Type="http://schemas.openxmlformats.org/officeDocument/2006/relationships/hyperlink" Target="consultantplus://offline/ref=B9347B15031467524078EAEE9D6231C49DD1E7CF5B524B23F72BD79EB0BFD838607845B05FB148S37BK" TargetMode="External"/><Relationship Id="rId186" Type="http://schemas.openxmlformats.org/officeDocument/2006/relationships/hyperlink" Target="consultantplus://offline/ref=B9347B15031467524078EAEE9D6231C495D6E0CD5E581629FF72DB9CB7B0872F673149B15FB04C3DS873K" TargetMode="External"/><Relationship Id="rId351" Type="http://schemas.openxmlformats.org/officeDocument/2006/relationships/hyperlink" Target="consultantplus://offline/ref=B9347B15031467524078EAEE9D6231C495D7E4CE5B591629FF72DB9CB7B0872F673149B15FB0483DS876K" TargetMode="External"/><Relationship Id="rId372" Type="http://schemas.openxmlformats.org/officeDocument/2006/relationships/hyperlink" Target="consultantplus://offline/ref=B9347B15031467524078EAEE9D6231C49DD1E7CF5B524B23F72BD79EB0BFD838607845B05FB34DS37BK" TargetMode="External"/><Relationship Id="rId393" Type="http://schemas.openxmlformats.org/officeDocument/2006/relationships/hyperlink" Target="consultantplus://offline/ref=B9347B15031467524078EAEE9D6231C497D1E1CF5C524B23F72BD79EB0BFD838607845B05FB24CS374K" TargetMode="External"/><Relationship Id="rId407" Type="http://schemas.openxmlformats.org/officeDocument/2006/relationships/hyperlink" Target="consultantplus://offline/ref=B9347B15031467524078EAEE9D6231C491DCE3C956524B23F72BD79EB0BFD838607845B05FB04DS375K" TargetMode="External"/><Relationship Id="rId428" Type="http://schemas.openxmlformats.org/officeDocument/2006/relationships/hyperlink" Target="consultantplus://offline/ref=B9347B15031467524078EAEE9D6231C495D7E4CE5B591629FF72DB9CB7B0872F673149B15FB04834S877K" TargetMode="External"/><Relationship Id="rId211" Type="http://schemas.openxmlformats.org/officeDocument/2006/relationships/hyperlink" Target="consultantplus://offline/ref=B9347B15031467524078EAEE9D6231C49DD1E7CF5B524B23F72BD79EB0BFD838607845B05FB145S37AK" TargetMode="External"/><Relationship Id="rId232" Type="http://schemas.openxmlformats.org/officeDocument/2006/relationships/hyperlink" Target="consultantplus://offline/ref=B9347B15031467524078EAEE9D6231C495D6E5CB57511629FF72DB9CB7B0872F673149B15FB0483CS87AK" TargetMode="External"/><Relationship Id="rId253" Type="http://schemas.openxmlformats.org/officeDocument/2006/relationships/hyperlink" Target="consultantplus://offline/ref=B9347B15031467524078EAEE9D6231C49DD1E7CF5B524B23F72BD79EB0BFD838607845B05FB248S37DK" TargetMode="External"/><Relationship Id="rId274" Type="http://schemas.openxmlformats.org/officeDocument/2006/relationships/hyperlink" Target="consultantplus://offline/ref=B9347B15031467524078EAEE9D6231C495D1E7C0595F1629FF72DB9CB7B0872F673149B15DSB74K" TargetMode="External"/><Relationship Id="rId295" Type="http://schemas.openxmlformats.org/officeDocument/2006/relationships/hyperlink" Target="consultantplus://offline/ref=B9347B15031467524078EAEE9D6231C49CD3E5CA5F524B23F72BD79ESB70K" TargetMode="External"/><Relationship Id="rId309" Type="http://schemas.openxmlformats.org/officeDocument/2006/relationships/hyperlink" Target="consultantplus://offline/ref=B9347B15031467524078EAEE9D6231C495D1E4C057581629FF72DB9CB7B0872F673149B15FB04C3DS873K" TargetMode="External"/><Relationship Id="rId27" Type="http://schemas.openxmlformats.org/officeDocument/2006/relationships/hyperlink" Target="consultantplus://offline/ref=9B3205C6B3B785E361D34BF005667EE95087F1F6B3C6F73CDC78CDDA23058F887ADEEA5A0DDE0114R27DK" TargetMode="External"/><Relationship Id="rId48" Type="http://schemas.openxmlformats.org/officeDocument/2006/relationships/hyperlink" Target="consultantplus://offline/ref=9B3205C6B3B785E361D34BF005667EE95887F9F7B7CFAA36D421C1D8240AD09F7D97E65B0DDF04R178K" TargetMode="External"/><Relationship Id="rId69" Type="http://schemas.openxmlformats.org/officeDocument/2006/relationships/hyperlink" Target="consultantplus://offline/ref=9B3205C6B3B785E361D34BF005667EE95887F9F7B7CFAA36D421C1D8240AD09F7D97E65B0DDF00R173K" TargetMode="External"/><Relationship Id="rId113" Type="http://schemas.openxmlformats.org/officeDocument/2006/relationships/hyperlink" Target="consultantplus://offline/ref=9B3205C6B3B785E361D34BF005667EE95081FAF6B7C4F73CDC78CDDA23058F887ADEEA5A0DDF0715R27FK" TargetMode="External"/><Relationship Id="rId134" Type="http://schemas.openxmlformats.org/officeDocument/2006/relationships/hyperlink" Target="consultantplus://offline/ref=B9347B15031467524078EAEE9D6231C495D1EFC056591629FF72DB9CB7B0872F673149B15FB04E3BS875K" TargetMode="External"/><Relationship Id="rId320" Type="http://schemas.openxmlformats.org/officeDocument/2006/relationships/hyperlink" Target="consultantplus://offline/ref=B9347B15031467524078EAEE9D6231C495D7E4CE5B591629FF72DB9CB7B0872F673149B15FB04F3BS87BK" TargetMode="External"/><Relationship Id="rId80" Type="http://schemas.openxmlformats.org/officeDocument/2006/relationships/hyperlink" Target="consultantplus://offline/ref=9B3205C6B3B785E361D34BF005667EE95880F1F9B3CFAA36D421C1D8R274K" TargetMode="External"/><Relationship Id="rId155" Type="http://schemas.openxmlformats.org/officeDocument/2006/relationships/hyperlink" Target="consultantplus://offline/ref=B9347B15031467524078EAEE9D6231C495D1EECD5A5F1629FF72DB9CB7B0872F673149B15FB04C3DS873K" TargetMode="External"/><Relationship Id="rId176" Type="http://schemas.openxmlformats.org/officeDocument/2006/relationships/hyperlink" Target="consultantplus://offline/ref=B9347B15031467524078EAEE9D6231C495D7E4CE5B591629FF72DB9CB7B0872F673149B15FB04E39S874K" TargetMode="External"/><Relationship Id="rId197" Type="http://schemas.openxmlformats.org/officeDocument/2006/relationships/hyperlink" Target="consultantplus://offline/ref=B9347B15031467524078EAEE9D6231C49DD6EFC15F524B23F72BD79ESB70K" TargetMode="External"/><Relationship Id="rId341" Type="http://schemas.openxmlformats.org/officeDocument/2006/relationships/hyperlink" Target="consultantplus://offline/ref=B9347B15031467524078EAEE9D6231C49DD1E7CF5B524B23F72BD79EB0BFD838607845B05FB34CS37FK" TargetMode="External"/><Relationship Id="rId362" Type="http://schemas.openxmlformats.org/officeDocument/2006/relationships/hyperlink" Target="consultantplus://offline/ref=B9347B15031467524078EAEE9D6231C495D7E4CE5B591629FF72DB9CB7B0872F673149B15FB04839S871K" TargetMode="External"/><Relationship Id="rId383" Type="http://schemas.openxmlformats.org/officeDocument/2006/relationships/hyperlink" Target="consultantplus://offline/ref=B9347B15031467524078EAEE9D6231C491DDE4CD5B524B23F72BD79EB0BFD838607845B05FB04AS37DK" TargetMode="External"/><Relationship Id="rId418" Type="http://schemas.openxmlformats.org/officeDocument/2006/relationships/hyperlink" Target="consultantplus://offline/ref=B9347B15031467524078EAEE9D6231C495D6E4C059501629FF72DB9CB7SB70K" TargetMode="External"/><Relationship Id="rId201" Type="http://schemas.openxmlformats.org/officeDocument/2006/relationships/hyperlink" Target="consultantplus://offline/ref=B9347B15031467524078EAEE9D6231C495D0E5C059591629FF72DB9CB7SB70K" TargetMode="External"/><Relationship Id="rId222" Type="http://schemas.openxmlformats.org/officeDocument/2006/relationships/hyperlink" Target="consultantplus://offline/ref=B9347B15031467524078EAEE9D6231C495D7E4CE5B591629FF72DB9CB7B0872F673149B15FB04E34S871K" TargetMode="External"/><Relationship Id="rId243" Type="http://schemas.openxmlformats.org/officeDocument/2006/relationships/hyperlink" Target="consultantplus://offline/ref=B9347B15031467524078EAEE9D6231C495D1EFCE5F5B1629FF72DB9CB7B0872F673149B15FB14B3AS870K" TargetMode="External"/><Relationship Id="rId264" Type="http://schemas.openxmlformats.org/officeDocument/2006/relationships/hyperlink" Target="consultantplus://offline/ref=B9347B15031467524078EAEE9D6231C49DD1E7CF5B524B23F72BD79EB0BFD838607845B05FB249S37DK" TargetMode="External"/><Relationship Id="rId285" Type="http://schemas.openxmlformats.org/officeDocument/2006/relationships/hyperlink" Target="consultantplus://offline/ref=B9347B15031467524078EAEE9D6231C49DD1E7CF5B524B23F72BD79EB0BFD838607845B05FB244S375K" TargetMode="External"/><Relationship Id="rId17" Type="http://schemas.openxmlformats.org/officeDocument/2006/relationships/hyperlink" Target="consultantplus://offline/ref=9B3205C6B3B785E361D34BF005667EE95087F1F8BBCCF73CDC78CDDA23058F887ADEEA5A0DDF0418R27AK" TargetMode="External"/><Relationship Id="rId38" Type="http://schemas.openxmlformats.org/officeDocument/2006/relationships/hyperlink" Target="consultantplus://offline/ref=9B3205C6B3B785E361D34BF005667EE95081FAF6B7C4F73CDC78CDDA23058F887ADEEA5A0DDF0612R27AK" TargetMode="External"/><Relationship Id="rId59" Type="http://schemas.openxmlformats.org/officeDocument/2006/relationships/hyperlink" Target="consultantplus://offline/ref=9B3205C6B3B785E361D34BF005667EE95081FAF6B7C4F73CDC78CDDA23058F887ADEEA5A0DDF0615R27BK" TargetMode="External"/><Relationship Id="rId103" Type="http://schemas.openxmlformats.org/officeDocument/2006/relationships/hyperlink" Target="consultantplus://offline/ref=9B3205C6B3B785E361D34BF005667EE95081FAF6B7C4F73CDC78CDDA23058F887ADEEA5A0DDF0714R273K" TargetMode="External"/><Relationship Id="rId124" Type="http://schemas.openxmlformats.org/officeDocument/2006/relationships/hyperlink" Target="consultantplus://offline/ref=B9347B15031467524078EAEE9D6231C495D7E4CE5B591629FF72DB9CB7B0872F673149B15FB04D3AS873K" TargetMode="External"/><Relationship Id="rId310" Type="http://schemas.openxmlformats.org/officeDocument/2006/relationships/hyperlink" Target="consultantplus://offline/ref=B9347B15031467524078EAEE9D6231C495D7E4CE5B591629FF72DB9CB7B0872F673149B15FB04F3AS870K" TargetMode="External"/><Relationship Id="rId70" Type="http://schemas.openxmlformats.org/officeDocument/2006/relationships/hyperlink" Target="consultantplus://offline/ref=9B3205C6B3B785E361D34BF005667EE95081FAF6B7C4F73CDC78CDDA23058F887ADEEA5A0DDF0617R27EK" TargetMode="External"/><Relationship Id="rId91" Type="http://schemas.openxmlformats.org/officeDocument/2006/relationships/hyperlink" Target="consultantplus://offline/ref=9B3205C6B3B785E361D34BF005667EE95087FEF1B7C1F73CDC78CDDA23R075K" TargetMode="External"/><Relationship Id="rId145" Type="http://schemas.openxmlformats.org/officeDocument/2006/relationships/hyperlink" Target="consultantplus://offline/ref=B9347B15031467524078EAEE9D6231C495D0E5C0595B1629FF72DB9CB7B0872F673149B4S57FK" TargetMode="External"/><Relationship Id="rId166" Type="http://schemas.openxmlformats.org/officeDocument/2006/relationships/hyperlink" Target="consultantplus://offline/ref=B9347B15031467524078EAEE9D6231C49CDCE4CB5B524B23F72BD79EB0BFD838607845B05FB048S375K" TargetMode="External"/><Relationship Id="rId187" Type="http://schemas.openxmlformats.org/officeDocument/2006/relationships/hyperlink" Target="consultantplus://offline/ref=B9347B15031467524078EAEE9D6231C495D7E4CE5B591629FF72DB9CB7B0872F673149B15FB04E3AS877K" TargetMode="External"/><Relationship Id="rId331" Type="http://schemas.openxmlformats.org/officeDocument/2006/relationships/hyperlink" Target="consultantplus://offline/ref=B9347B15031467524078EAEE9D6231C495D7E2CF5B501629FF72DB9CB7B0872F673149B15FB04C3FS87BK" TargetMode="External"/><Relationship Id="rId352" Type="http://schemas.openxmlformats.org/officeDocument/2006/relationships/hyperlink" Target="consultantplus://offline/ref=B9347B15031467524078EAEE9D6231C49DD6EFC15F524B23F72BD79ESB70K" TargetMode="External"/><Relationship Id="rId373" Type="http://schemas.openxmlformats.org/officeDocument/2006/relationships/hyperlink" Target="consultantplus://offline/ref=B9347B15031467524078EAEE9D6231C49DD1E7CF5B524B23F72BD79EB0BFD838607845B05FB34DS375K" TargetMode="External"/><Relationship Id="rId394" Type="http://schemas.openxmlformats.org/officeDocument/2006/relationships/hyperlink" Target="consultantplus://offline/ref=B9347B15031467524078EAEE9D6231C497D1E1CF5C524B23F72BD79EB0BFD838607845B05FB24ES375K" TargetMode="External"/><Relationship Id="rId408" Type="http://schemas.openxmlformats.org/officeDocument/2006/relationships/hyperlink" Target="consultantplus://offline/ref=B9347B15031467524078EAEE9D6231C497DCE6CB5C524B23F72BD79EB0BFD838607845B05FB04CS375K"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9347B15031467524078EAEE9D6231C495D7E4CE5B591629FF72DB9CB7B0872F673149B15FB04E3BS877K" TargetMode="External"/><Relationship Id="rId233" Type="http://schemas.openxmlformats.org/officeDocument/2006/relationships/hyperlink" Target="consultantplus://offline/ref=B9347B15031467524078EAEE9D6231C495D6E5CB57511629FF72DB9CB7B0872F673149B15FB0483DS872K" TargetMode="External"/><Relationship Id="rId254" Type="http://schemas.openxmlformats.org/officeDocument/2006/relationships/hyperlink" Target="consultantplus://offline/ref=B9347B15031467524078EAEE9D6231C495D7E4CE5B591629FF72DB9CB7B0872F673149B15FB04F3DS877K" TargetMode="External"/><Relationship Id="rId28" Type="http://schemas.openxmlformats.org/officeDocument/2006/relationships/hyperlink" Target="consultantplus://offline/ref=9B3205C6B3B785E361D34BF005667EE95086FBF8B3CCF73CDC78CDDA23058F887ADEEA5A0DDF0618R278K" TargetMode="External"/><Relationship Id="rId49" Type="http://schemas.openxmlformats.org/officeDocument/2006/relationships/hyperlink" Target="consultantplus://offline/ref=9B3205C6B3B785E361D34BF005667EE95080FBF2B7CDF73CDC78CDDA23058F887ADEEA5A0DDF0613R27EK" TargetMode="External"/><Relationship Id="rId114" Type="http://schemas.openxmlformats.org/officeDocument/2006/relationships/hyperlink" Target="consultantplus://offline/ref=9B3205C6B3B785E361D34BF005667EE95087F0F4B4C2F73CDC78CDDA23058F887ADEEA5A0DDE0018R27AK" TargetMode="External"/><Relationship Id="rId275" Type="http://schemas.openxmlformats.org/officeDocument/2006/relationships/hyperlink" Target="consultantplus://offline/ref=B9347B15031467524078EAEE9D6231C49DD1E7CF5B524B23F72BD79EB0BFD838607845B05FB24AS37DK" TargetMode="External"/><Relationship Id="rId296" Type="http://schemas.openxmlformats.org/officeDocument/2006/relationships/hyperlink" Target="consultantplus://offline/ref=B9347B15031467524078EAEE9D6231C49DD1E7CF5B524B23F72BD79EB0BFD838607845B05FB245S378K" TargetMode="External"/><Relationship Id="rId300" Type="http://schemas.openxmlformats.org/officeDocument/2006/relationships/hyperlink" Target="consultantplus://offline/ref=B9347B15031467524078EAEE9D6231C495D1EECC575E1629FF72DB9CB7B0872F673149B15FB04C3ES87BK" TargetMode="External"/><Relationship Id="rId60" Type="http://schemas.openxmlformats.org/officeDocument/2006/relationships/hyperlink" Target="consultantplus://offline/ref=9B3205C6B3B785E361D34BF005667EE95086FCF9B3C2F73CDC78CDDA23058F887ADEEA5A0DDD0112R27AK" TargetMode="External"/><Relationship Id="rId81" Type="http://schemas.openxmlformats.org/officeDocument/2006/relationships/hyperlink" Target="consultantplus://offline/ref=9B3205C6B3B785E361D34BF005667EE95081FAF6B7C4F73CDC78CDDA23058F887ADEEA5A0DDF0712R27CK" TargetMode="External"/><Relationship Id="rId135" Type="http://schemas.openxmlformats.org/officeDocument/2006/relationships/hyperlink" Target="consultantplus://offline/ref=B9347B15031467524078EAEE9D6231C495D7E4CE5B591629FF72DB9CB7B0872F673149B15FB04D3AS877K" TargetMode="External"/><Relationship Id="rId156" Type="http://schemas.openxmlformats.org/officeDocument/2006/relationships/hyperlink" Target="consultantplus://offline/ref=B9347B15031467524078EAEE9D6231C495D1EEC156591629FF72DB9CB7SB70K" TargetMode="External"/><Relationship Id="rId177" Type="http://schemas.openxmlformats.org/officeDocument/2006/relationships/hyperlink" Target="consultantplus://offline/ref=B9347B15031467524078EAEE9D6231C49DD1E7CF5B524B23F72BD79EB0BFD838607845B05FB149S378K" TargetMode="External"/><Relationship Id="rId198" Type="http://schemas.openxmlformats.org/officeDocument/2006/relationships/hyperlink" Target="consultantplus://offline/ref=B9347B15031467524078EAEE9D6231C49DD1E7CF5B524B23F72BD79EB0BFD838607845B05FB14AS378K" TargetMode="External"/><Relationship Id="rId321" Type="http://schemas.openxmlformats.org/officeDocument/2006/relationships/hyperlink" Target="consultantplus://offline/ref=B9347B15031467524078EAEE9D6231C495D1EFCE5F5B1629FF72DB9CB7B0872F673149B15FB14B3BS870K" TargetMode="External"/><Relationship Id="rId342" Type="http://schemas.openxmlformats.org/officeDocument/2006/relationships/hyperlink" Target="consultantplus://offline/ref=B9347B15031467524078EAEE9D6231C495D7EFCB5F501629FF72DB9CB7B0872F673149B8S57EK" TargetMode="External"/><Relationship Id="rId363" Type="http://schemas.openxmlformats.org/officeDocument/2006/relationships/hyperlink" Target="consultantplus://offline/ref=B9347B15031467524078EAEE9D6231C495D7EFCB5F501629FF72DB9CB7B0872F673149B15FB04C39S875K" TargetMode="External"/><Relationship Id="rId384" Type="http://schemas.openxmlformats.org/officeDocument/2006/relationships/hyperlink" Target="consultantplus://offline/ref=B9347B15031467524078EAEE9D6231C491DDE4CD5B524B23F72BD79EB0BFD838607845B05FB04AS37EK" TargetMode="External"/><Relationship Id="rId419" Type="http://schemas.openxmlformats.org/officeDocument/2006/relationships/hyperlink" Target="consultantplus://offline/ref=B9347B15031467524078EAEE9D6231C495D0E5C0595B1629FF72DB9CB7SB70K" TargetMode="External"/><Relationship Id="rId202" Type="http://schemas.openxmlformats.org/officeDocument/2006/relationships/hyperlink" Target="consultantplus://offline/ref=B9347B15031467524078EAEE9D6231C495D0E5C05F511629FF72DB9CB7B0872F673149B15FB04C34S871K" TargetMode="External"/><Relationship Id="rId223" Type="http://schemas.openxmlformats.org/officeDocument/2006/relationships/hyperlink" Target="consultantplus://offline/ref=B9347B15031467524078EAEE9D6231C495D7E2CF56581629FF72DB9CB7B0872F673149B15FB04C3DS871K" TargetMode="External"/><Relationship Id="rId244" Type="http://schemas.openxmlformats.org/officeDocument/2006/relationships/hyperlink" Target="consultantplus://offline/ref=B9347B15031467524078EAEE9D6231C49DD1E7CF5B524B23F72BD79EB0BFD838607845B05FB24FS378K" TargetMode="External"/><Relationship Id="rId430" Type="http://schemas.openxmlformats.org/officeDocument/2006/relationships/theme" Target="theme/theme1.xml"/><Relationship Id="rId18" Type="http://schemas.openxmlformats.org/officeDocument/2006/relationships/hyperlink" Target="consultantplus://offline/ref=9B3205C6B3B785E361D34BF005667EE95087F8F4B1C4F73CDC78CDDA23058F887ADEEA5A0DDF0316R27AK" TargetMode="External"/><Relationship Id="rId39" Type="http://schemas.openxmlformats.org/officeDocument/2006/relationships/hyperlink" Target="consultantplus://offline/ref=9B3205C6B3B785E361D34BF005667EE95887F9F7B7CFAA36D421C1D8240AD09F7D97E65B0DDF07R174K" TargetMode="External"/><Relationship Id="rId265" Type="http://schemas.openxmlformats.org/officeDocument/2006/relationships/hyperlink" Target="consultantplus://offline/ref=B9347B15031467524078EAEE9D6231C495D1EFCE5F5B1629FF72DB9CB7B0872F673149B15FB14B3AS874K" TargetMode="External"/><Relationship Id="rId286" Type="http://schemas.openxmlformats.org/officeDocument/2006/relationships/hyperlink" Target="consultantplus://offline/ref=B9347B15031467524078EAEE9D6231C495D1E6CC5D591629FF72DB9CB7B0872F673149B15FB0493AS872K" TargetMode="External"/><Relationship Id="rId50" Type="http://schemas.openxmlformats.org/officeDocument/2006/relationships/hyperlink" Target="consultantplus://offline/ref=9B3205C6B3B785E361D34BF005667EE95086FBF4B5C1F73CDC78CDDA23058F887ADEEA5A0DDF0611R27AK" TargetMode="External"/><Relationship Id="rId104" Type="http://schemas.openxmlformats.org/officeDocument/2006/relationships/hyperlink" Target="consultantplus://offline/ref=9B3205C6B3B785E361D34BF005667EE95087F0F7B3C3F73CDC78CDDA23058F887ADEEA5A0DDF0611R27AK" TargetMode="External"/><Relationship Id="rId125" Type="http://schemas.openxmlformats.org/officeDocument/2006/relationships/hyperlink" Target="consultantplus://offline/ref=B9347B15031467524078EAEE9D6231C495D7E3CF565C1629FF72DB9CB7B0872F673149B15FB04C3CS87BK" TargetMode="External"/><Relationship Id="rId146" Type="http://schemas.openxmlformats.org/officeDocument/2006/relationships/hyperlink" Target="consultantplus://offline/ref=B9347B15031467524078EAEE9D6231C49DD1E7CF5B524B23F72BD79EB0BFD838607845B05FB045S37EK" TargetMode="External"/><Relationship Id="rId167" Type="http://schemas.openxmlformats.org/officeDocument/2006/relationships/hyperlink" Target="consultantplus://offline/ref=B9347B15031467524078EAEE9D6231C495D7EFCB5F501629FF72DB9CB7SB70K" TargetMode="External"/><Relationship Id="rId188" Type="http://schemas.openxmlformats.org/officeDocument/2006/relationships/hyperlink" Target="consultantplus://offline/ref=B9347B15031467524078EAEE9D6231C495D1EFCE5F5B1629FF72DB9CB7B0872F673149B15FB14B39S877K" TargetMode="External"/><Relationship Id="rId311" Type="http://schemas.openxmlformats.org/officeDocument/2006/relationships/hyperlink" Target="consultantplus://offline/ref=B9347B15031467524078EAEE9D6231C495D7E4CE5B591629FF72DB9CB7B0872F673149B15FB04F3AS876K" TargetMode="External"/><Relationship Id="rId332" Type="http://schemas.openxmlformats.org/officeDocument/2006/relationships/hyperlink" Target="consultantplus://offline/ref=B9347B15031467524078EAEE9D6231C495D7E4CE5B591629FF72DB9CB7B0872F673149B15FB04F35S87AK" TargetMode="External"/><Relationship Id="rId353" Type="http://schemas.openxmlformats.org/officeDocument/2006/relationships/hyperlink" Target="consultantplus://offline/ref=B9347B15031467524078EAEE9D6231C495D7EFCB5F501629FF72DB9CB7B0872F673149B15FB04C35S875K" TargetMode="External"/><Relationship Id="rId374" Type="http://schemas.openxmlformats.org/officeDocument/2006/relationships/hyperlink" Target="consultantplus://offline/ref=B9347B15031467524078EAEE9D6231C49DD1E7CF5B524B23F72BD79EB0BFD838607845B05FB34ES37CK" TargetMode="External"/><Relationship Id="rId395" Type="http://schemas.openxmlformats.org/officeDocument/2006/relationships/hyperlink" Target="consultantplus://offline/ref=B9347B15031467524078EAEE9D6231C497D1EEC85A524B23F72BD79EB0BFD838607845B05FB04CS375K" TargetMode="External"/><Relationship Id="rId409" Type="http://schemas.openxmlformats.org/officeDocument/2006/relationships/hyperlink" Target="consultantplus://offline/ref=B9347B15031467524078EAEE9D6231C497DCE6CB5C524B23F72BD79EB0BFD838607845B05FB04FS37CK" TargetMode="External"/><Relationship Id="rId71" Type="http://schemas.openxmlformats.org/officeDocument/2006/relationships/hyperlink" Target="consultantplus://offline/ref=9B3205C6B3B785E361D34BF005667EE95081FAF6B7C4F73CDC78CDDA23058F887ADEEA5A0DDF0619R272K" TargetMode="External"/><Relationship Id="rId92" Type="http://schemas.openxmlformats.org/officeDocument/2006/relationships/hyperlink" Target="consultantplus://offline/ref=9B3205C6B3B785E361D34BF005667EE95087F8F2B2C1F73CDC78CDDA23058F887ADEEA5A0DDF0715R27FK" TargetMode="External"/><Relationship Id="rId213" Type="http://schemas.openxmlformats.org/officeDocument/2006/relationships/hyperlink" Target="consultantplus://offline/ref=B9347B15031467524078EAEE9D6231C49DD1E7CF5B524B23F72BD79EB0BFD838607845B05FB24CS37EK" TargetMode="External"/><Relationship Id="rId234" Type="http://schemas.openxmlformats.org/officeDocument/2006/relationships/hyperlink" Target="consultantplus://offline/ref=B9347B15031467524078EAEE9D6231C495D7E4CA5A501629FF72DB9CB7B0872F673149B15FB04D3BS873K" TargetMode="External"/><Relationship Id="rId420" Type="http://schemas.openxmlformats.org/officeDocument/2006/relationships/hyperlink" Target="consultantplus://offline/ref=B9347B15031467524078EAEE9D6231C495D5E4C85E5C1629FF72DB9CB7B0872F673149B15FB04E35S875K" TargetMode="External"/><Relationship Id="rId2" Type="http://schemas.microsoft.com/office/2007/relationships/stylesWithEffects" Target="stylesWithEffects.xml"/><Relationship Id="rId29" Type="http://schemas.openxmlformats.org/officeDocument/2006/relationships/hyperlink" Target="consultantplus://offline/ref=9B3205C6B3B785E361D34BF005667EE95080FBF3BAC7F73CDC78CDDA23058F887ADEEA5A0DDF0711R27EK" TargetMode="External"/><Relationship Id="rId255" Type="http://schemas.openxmlformats.org/officeDocument/2006/relationships/hyperlink" Target="consultantplus://offline/ref=B9347B15031467524078EAEE9D6231C495D7E4CE5B591629FF72DB9CB7B0872F673149B15FB04F3DS876K" TargetMode="External"/><Relationship Id="rId276" Type="http://schemas.openxmlformats.org/officeDocument/2006/relationships/hyperlink" Target="consultantplus://offline/ref=B9347B15031467524078EAEE9D6231C495D1EFC056591629FF72DB9CB7B0872F673149B15FB04E34S871K" TargetMode="External"/><Relationship Id="rId297" Type="http://schemas.openxmlformats.org/officeDocument/2006/relationships/hyperlink" Target="consultantplus://offline/ref=B9347B15031467524078EAEE9D6231C495D7E4CE5B591629FF72DB9CB7B0872F673149B15FB04F39S874K" TargetMode="External"/><Relationship Id="rId40" Type="http://schemas.openxmlformats.org/officeDocument/2006/relationships/hyperlink" Target="consultantplus://offline/ref=9B3205C6B3B785E361D34BF005667EE95081FAF6B7C4F73CDC78CDDA23058F887ADEEA5A0DDF0612R278K" TargetMode="External"/><Relationship Id="rId115" Type="http://schemas.openxmlformats.org/officeDocument/2006/relationships/hyperlink" Target="consultantplus://offline/ref=9B3205C6B3B785E361D34BF005667EE95081FAF6B7C4F73CDC78CDDA23058F887ADEEA5A0DDF0715R27CK" TargetMode="External"/><Relationship Id="rId136" Type="http://schemas.openxmlformats.org/officeDocument/2006/relationships/hyperlink" Target="consultantplus://offline/ref=B9347B15031467524078EAEE9D6231C495D7E4CE5B591629FF72DB9CB7B0872F673149B15FB04D3AS876K" TargetMode="External"/><Relationship Id="rId157" Type="http://schemas.openxmlformats.org/officeDocument/2006/relationships/hyperlink" Target="consultantplus://offline/ref=B9347B15031467524078EAEE9D6231C495D7E4CE5B591629FF72DB9CB7B0872F673149B15FB04E38S877K" TargetMode="External"/><Relationship Id="rId178" Type="http://schemas.openxmlformats.org/officeDocument/2006/relationships/hyperlink" Target="consultantplus://offline/ref=B9347B15031467524078EAEE9D6231C49CD6E0CB5F524B23F72BD79EB0BFD838607845B05FB04AS37BK" TargetMode="External"/><Relationship Id="rId301" Type="http://schemas.openxmlformats.org/officeDocument/2006/relationships/hyperlink" Target="consultantplus://offline/ref=B9347B15031467524078EAEE9D6231C495D7E4CE5B591629FF72DB9CB7B0872F673149B15FB04F39S87AK" TargetMode="External"/><Relationship Id="rId322" Type="http://schemas.openxmlformats.org/officeDocument/2006/relationships/hyperlink" Target="consultantplus://offline/ref=B9347B15031467524078EAEE9D6231C495D1E1CE5C5D1629FF72DB9CB7B0872F673149B15FB04C3DS872K" TargetMode="External"/><Relationship Id="rId343" Type="http://schemas.openxmlformats.org/officeDocument/2006/relationships/hyperlink" Target="consultantplus://offline/ref=B9347B15031467524078EAEE9D6231C49DD1E7CF5B524B23F72BD79EB0BFD838607845B05FB34CS379K" TargetMode="External"/><Relationship Id="rId364" Type="http://schemas.openxmlformats.org/officeDocument/2006/relationships/hyperlink" Target="consultantplus://offline/ref=B9347B15031467524078EAEE9D6231C49DD1E7CF5B524B23F72BD79EB0BFD838607845B05FB34DS37FK" TargetMode="External"/><Relationship Id="rId61" Type="http://schemas.openxmlformats.org/officeDocument/2006/relationships/hyperlink" Target="consultantplus://offline/ref=9B3205C6B3B785E361D34BF005667EE95086FBF4B5C3F73CDC78CDDA23058F887ADEEA5A0DDE0410R273K" TargetMode="External"/><Relationship Id="rId82" Type="http://schemas.openxmlformats.org/officeDocument/2006/relationships/hyperlink" Target="consultantplus://offline/ref=9B3205C6B3B785E361D34BF005667EE95081FAF6B7C4F73CDC78CDDA23058F887ADEEA5A0DDF0712R272K" TargetMode="External"/><Relationship Id="rId199" Type="http://schemas.openxmlformats.org/officeDocument/2006/relationships/hyperlink" Target="consultantplus://offline/ref=B9347B15031467524078EAEE9D6231C495D1E0C95D5C1629FF72DB9CB7B0872F673149B15FB04C3DS872K" TargetMode="External"/><Relationship Id="rId203" Type="http://schemas.openxmlformats.org/officeDocument/2006/relationships/hyperlink" Target="consultantplus://offline/ref=B9347B15031467524078EAEE9D6231C495D7E4CE5B591629FF72DB9CB7B0872F673149B15FB04E3AS87AK" TargetMode="External"/><Relationship Id="rId385" Type="http://schemas.openxmlformats.org/officeDocument/2006/relationships/hyperlink" Target="consultantplus://offline/ref=B9347B15031467524078EAEE9D6231C491DDE4CD5B524B23F72BD79EB0BFD838607845B05FB44BS374K" TargetMode="External"/><Relationship Id="rId19" Type="http://schemas.openxmlformats.org/officeDocument/2006/relationships/hyperlink" Target="consultantplus://offline/ref=9B3205C6B3B785E361D34BF005667EE95087F1F8BAC4F73CDC78CDDA23058F887ADEEA5A0DDF0417R27FK" TargetMode="External"/><Relationship Id="rId224" Type="http://schemas.openxmlformats.org/officeDocument/2006/relationships/hyperlink" Target="consultantplus://offline/ref=B9347B15031467524078EAEE9D6231C495D7E2CF56581629FF72DB9CB7B0872F673149B15FB04C3FS871K" TargetMode="External"/><Relationship Id="rId245" Type="http://schemas.openxmlformats.org/officeDocument/2006/relationships/hyperlink" Target="consultantplus://offline/ref=B9347B15031467524078EAEE9D6231C495D7E4CE5B591629FF72DB9CB7B0872F673149B15FB04F3CS875K" TargetMode="External"/><Relationship Id="rId266" Type="http://schemas.openxmlformats.org/officeDocument/2006/relationships/hyperlink" Target="consultantplus://offline/ref=B9347B15031467524078EAEE9D6231C495D1EFCE5F5B1629FF72DB9CB7B0872F673149B15FB14B3AS87AK" TargetMode="External"/><Relationship Id="rId287" Type="http://schemas.openxmlformats.org/officeDocument/2006/relationships/hyperlink" Target="consultantplus://offline/ref=B9347B15031467524078EAEE9D6231C495D1E6CC5D591629FF72DB9CB7B0872F673149B15FB0493AS871K" TargetMode="External"/><Relationship Id="rId410" Type="http://schemas.openxmlformats.org/officeDocument/2006/relationships/hyperlink" Target="consultantplus://offline/ref=B9347B15031467524078EAEE9D6231C497DCE6CB5C524B23F72BD79EB0BFD838607845B05FB04FS37EK" TargetMode="External"/><Relationship Id="rId30" Type="http://schemas.openxmlformats.org/officeDocument/2006/relationships/hyperlink" Target="consultantplus://offline/ref=9B3205C6B3B785E361D34BF005667EE95482F9F0B892A03E8D2DC3DF2B55C798349BE75B0CD9R076K" TargetMode="External"/><Relationship Id="rId105" Type="http://schemas.openxmlformats.org/officeDocument/2006/relationships/hyperlink" Target="consultantplus://offline/ref=9B3205C6B3B785E361D34BF005667EE95081FAF6B7C4F73CDC78CDDA23058F887ADEEA5A0DDF0715R278K" TargetMode="External"/><Relationship Id="rId126" Type="http://schemas.openxmlformats.org/officeDocument/2006/relationships/hyperlink" Target="consultantplus://offline/ref=B9347B15031467524078EAEE9D6231C495D1EECC585F1629FF72DB9CB7B0872F673149B15FB14A34S872K" TargetMode="External"/><Relationship Id="rId147" Type="http://schemas.openxmlformats.org/officeDocument/2006/relationships/hyperlink" Target="consultantplus://offline/ref=B9347B15031467524078EAEE9D6231C49DD1E7CF5B524B23F72BD79EB0BFD838607845B05FB045S378K" TargetMode="External"/><Relationship Id="rId168" Type="http://schemas.openxmlformats.org/officeDocument/2006/relationships/hyperlink" Target="consultantplus://offline/ref=B9347B15031467524078EAEE9D6231C49DDCE6CE5F524B23F72BD79EB0BFD838607845B05FB04CS375K" TargetMode="External"/><Relationship Id="rId312" Type="http://schemas.openxmlformats.org/officeDocument/2006/relationships/hyperlink" Target="consultantplus://offline/ref=B9347B15031467524078EAEE9D6231C492DCEEC85B524B23F72BD79EB0BFD838607845B05FB04DS37EK" TargetMode="External"/><Relationship Id="rId333" Type="http://schemas.openxmlformats.org/officeDocument/2006/relationships/hyperlink" Target="consultantplus://offline/ref=B9347B15031467524078EAEE9D6231C495D1EECF5B501629FF72DB9CB7SB70K" TargetMode="External"/><Relationship Id="rId354" Type="http://schemas.openxmlformats.org/officeDocument/2006/relationships/hyperlink" Target="consultantplus://offline/ref=B9347B15031467524078EAEE9D6231C495D7E4CE5B591629FF72DB9CB7B0872F673149B15FB04838S875K" TargetMode="External"/><Relationship Id="rId51" Type="http://schemas.openxmlformats.org/officeDocument/2006/relationships/hyperlink" Target="consultantplus://offline/ref=9B3205C6B3B785E361D34BF005667EE95080FEF4B0C3F73CDC78CDDA23058F887ADEEA5A0DDF0610R272K" TargetMode="External"/><Relationship Id="rId72" Type="http://schemas.openxmlformats.org/officeDocument/2006/relationships/hyperlink" Target="consultantplus://offline/ref=9B3205C6B3B785E361D34BF005667EE95887F9F7B7CFAA36D421C1D8240AD09F7D97E65B0DDF0ER174K" TargetMode="External"/><Relationship Id="rId93" Type="http://schemas.openxmlformats.org/officeDocument/2006/relationships/hyperlink" Target="consultantplus://offline/ref=9B3205C6B3B785E361D34BF005667EE95083FBF3B5C5F73CDC78CDDA23058F887ADEEA5A0DDF0612R272K" TargetMode="External"/><Relationship Id="rId189" Type="http://schemas.openxmlformats.org/officeDocument/2006/relationships/hyperlink" Target="consultantplus://offline/ref=B9347B15031467524078EAEE9D6231C49DD1E7CF5B524B23F72BD79EB0BFD838607845B05FB149S37BK" TargetMode="External"/><Relationship Id="rId375" Type="http://schemas.openxmlformats.org/officeDocument/2006/relationships/hyperlink" Target="consultantplus://offline/ref=B9347B15031467524078EAEE9D6231C495D7E4CE5B591629FF72DB9CB7B0872F673149B15FB04839S875K" TargetMode="External"/><Relationship Id="rId396" Type="http://schemas.openxmlformats.org/officeDocument/2006/relationships/hyperlink" Target="consultantplus://offline/ref=B9347B15031467524078EAEE9D6231C497D1EEC85A524B23F72BD79EB0BFD838607845B05FB04DS37BK" TargetMode="External"/><Relationship Id="rId3" Type="http://schemas.openxmlformats.org/officeDocument/2006/relationships/settings" Target="settings.xml"/><Relationship Id="rId214" Type="http://schemas.openxmlformats.org/officeDocument/2006/relationships/hyperlink" Target="consultantplus://offline/ref=B9347B15031467524078EAEE9D6231C495D1E0C95D5C1629FF72DB9CB7B0872F673149B15FB04938S873K" TargetMode="External"/><Relationship Id="rId235" Type="http://schemas.openxmlformats.org/officeDocument/2006/relationships/hyperlink" Target="consultantplus://offline/ref=B9347B15031467524078EAEE9D6231C49DD1E7CF5B524B23F72BD79EB0BFD838607845B05FB24ES375K" TargetMode="External"/><Relationship Id="rId256" Type="http://schemas.openxmlformats.org/officeDocument/2006/relationships/hyperlink" Target="consultantplus://offline/ref=B9347B15031467524078EAEE9D6231C495D7E4CE5B591629FF72DB9CB7B0872F673149B15FB04F3DS875K" TargetMode="External"/><Relationship Id="rId277" Type="http://schemas.openxmlformats.org/officeDocument/2006/relationships/hyperlink" Target="consultantplus://offline/ref=B9347B15031467524078EAEE9D6231C495D7E4CE5B591629FF72DB9CB7B0872F673149B15FB04F3ES874K" TargetMode="External"/><Relationship Id="rId298" Type="http://schemas.openxmlformats.org/officeDocument/2006/relationships/hyperlink" Target="consultantplus://offline/ref=B9347B15031467524078EAEE9D6231C495D7E7C15D581629FF72DB9CB7SB70K" TargetMode="External"/><Relationship Id="rId400" Type="http://schemas.openxmlformats.org/officeDocument/2006/relationships/hyperlink" Target="consultantplus://offline/ref=B9347B15031467524078EAEE9D6231C497D1EEC85A524B23F72BD79EB0BFD838607845B05FB04FS375K" TargetMode="External"/><Relationship Id="rId421" Type="http://schemas.openxmlformats.org/officeDocument/2006/relationships/hyperlink" Target="consultantplus://offline/ref=B9347B15031467524078EAEE9D6231C495D1EECF5F5E1629FF72DB9CB7B0872F673149B15FB04C3FS876K" TargetMode="External"/><Relationship Id="rId116" Type="http://schemas.openxmlformats.org/officeDocument/2006/relationships/hyperlink" Target="consultantplus://offline/ref=9B3205C6B3B785E361D34BF005667EE95081FAF6B7C4F73CDC78CDDA23058F887ADEEA5A0DDF0715R272K" TargetMode="External"/><Relationship Id="rId137" Type="http://schemas.openxmlformats.org/officeDocument/2006/relationships/hyperlink" Target="consultantplus://offline/ref=B9347B15031467524078EAEE9D6231C495D7E4CE5B591629FF72DB9CB7B0872F673149B15FB04D3AS874K" TargetMode="External"/><Relationship Id="rId158" Type="http://schemas.openxmlformats.org/officeDocument/2006/relationships/hyperlink" Target="consultantplus://offline/ref=B9347B15031467524078EAEE9D6231C495D7E4CE5B591629FF72DB9CB7B0872F673149B15FB04E38S876K" TargetMode="External"/><Relationship Id="rId302" Type="http://schemas.openxmlformats.org/officeDocument/2006/relationships/hyperlink" Target="consultantplus://offline/ref=B9347B15031467524078EAEE9D6231C49DD1E7CF5B524B23F72BD79EB0BFD838607845B05FB245S379K" TargetMode="External"/><Relationship Id="rId323" Type="http://schemas.openxmlformats.org/officeDocument/2006/relationships/hyperlink" Target="consultantplus://offline/ref=B9347B15031467524078EAEE9D6231C495D7E4CE5B591629FF72DB9CB7B0872F673149B15FB04F34S872K" TargetMode="External"/><Relationship Id="rId344" Type="http://schemas.openxmlformats.org/officeDocument/2006/relationships/hyperlink" Target="consultantplus://offline/ref=B9347B15031467524078EAEE9D6231C495D7EFCB5F501629FF72DB9CB7B0872F673149B15FB04C3BS874K" TargetMode="External"/><Relationship Id="rId20" Type="http://schemas.openxmlformats.org/officeDocument/2006/relationships/hyperlink" Target="consultantplus://offline/ref=9B3205C6B3B785E361D34BF005667EE95086FBF4B2C3F73CDC78CDDA23058F887ADEEA5A0DDE0014R273K" TargetMode="External"/><Relationship Id="rId41" Type="http://schemas.openxmlformats.org/officeDocument/2006/relationships/hyperlink" Target="consultantplus://offline/ref=9B3205C6B3B785E361D34BF005667EE95081FAF6B7C4F73CDC78CDDA23058F887ADEEA5A0DDF0612R279K" TargetMode="External"/><Relationship Id="rId62" Type="http://schemas.openxmlformats.org/officeDocument/2006/relationships/hyperlink" Target="consultantplus://offline/ref=9B3205C6B3B785E361D34BF005667EE95081FAF6B7C4F73CDC78CDDA23058F887ADEEA5A0DDF0616R27FK" TargetMode="External"/><Relationship Id="rId83" Type="http://schemas.openxmlformats.org/officeDocument/2006/relationships/hyperlink" Target="consultantplus://offline/ref=9B3205C6B3B785E361D34BF005667EE95081FAF6B7C4F73CDC78CDDA23058F887ADEEA5A0DDF0713R27AK" TargetMode="External"/><Relationship Id="rId179" Type="http://schemas.openxmlformats.org/officeDocument/2006/relationships/hyperlink" Target="consultantplus://offline/ref=B9347B15031467524078EAEE9D6231C495D7EEC05A5C1629FF72DB9CB7B0872F673149B15FB04C3CS87AK" TargetMode="External"/><Relationship Id="rId365" Type="http://schemas.openxmlformats.org/officeDocument/2006/relationships/hyperlink" Target="consultantplus://offline/ref=B9347B15031467524078EAEE9D6231C495D7E4CE5B591629FF72DB9CB7B0872F673149B15FB04839S870K" TargetMode="External"/><Relationship Id="rId386" Type="http://schemas.openxmlformats.org/officeDocument/2006/relationships/hyperlink" Target="consultantplus://offline/ref=B9347B15031467524078EAEE9D6231C491D1E4C85A524B23F72BD79EB0BFD838607845B05FB04AS37FK" TargetMode="External"/><Relationship Id="rId190" Type="http://schemas.openxmlformats.org/officeDocument/2006/relationships/hyperlink" Target="consultantplus://offline/ref=B9347B15031467524078EAEE9D6231C495D1EFC056591629FF72DB9CB7B0872F673149B15FB04E3BS87AK" TargetMode="External"/><Relationship Id="rId204" Type="http://schemas.openxmlformats.org/officeDocument/2006/relationships/hyperlink" Target="consultantplus://offline/ref=B9347B15031467524078EAEE9D6231C495D7E4CE5B591629FF72DB9CB7B0872F673149B15FB04E3BS873K" TargetMode="External"/><Relationship Id="rId225" Type="http://schemas.openxmlformats.org/officeDocument/2006/relationships/hyperlink" Target="consultantplus://offline/ref=B9347B15031467524078EAEE9D6231C49DD6EFC15F524B23F72BD79ESB70K" TargetMode="External"/><Relationship Id="rId246" Type="http://schemas.openxmlformats.org/officeDocument/2006/relationships/hyperlink" Target="consultantplus://offline/ref=B9347B15031467524078EAEE9D6231C49DD1E7CF5B524B23F72BD79EB0BFD838607845B05FB248S37CK" TargetMode="External"/><Relationship Id="rId267" Type="http://schemas.openxmlformats.org/officeDocument/2006/relationships/hyperlink" Target="consultantplus://offline/ref=B9347B15031467524078EAEE9D6231C49DD1E7CF5B524B23F72BD79EB0BFD838607845B05FB249S379K" TargetMode="External"/><Relationship Id="rId288" Type="http://schemas.openxmlformats.org/officeDocument/2006/relationships/hyperlink" Target="consultantplus://offline/ref=B9347B15031467524078EAEE9D6231C495D7E4CE5B591629FF72DB9CB7B0872F673149B15FB04F39S873K" TargetMode="External"/><Relationship Id="rId411" Type="http://schemas.openxmlformats.org/officeDocument/2006/relationships/hyperlink" Target="consultantplus://offline/ref=B9347B15031467524078EAEE9D6231C497DCE6CB5C524B23F72BD79EB0BFD838607845B05FB048S374K" TargetMode="External"/><Relationship Id="rId106" Type="http://schemas.openxmlformats.org/officeDocument/2006/relationships/hyperlink" Target="consultantplus://offline/ref=9B3205C6B3B785E361D34BF005667EE95087F0F9BACCF73CDC78CDDA23058F887ADEEA5A0ERD7AK" TargetMode="External"/><Relationship Id="rId127" Type="http://schemas.openxmlformats.org/officeDocument/2006/relationships/hyperlink" Target="consultantplus://offline/ref=B9347B15031467524078EAEE9D6231C495D4E7C85C5F1629FF72DB9CB7B0872F673149B15FB04C3CS87AK" TargetMode="External"/><Relationship Id="rId313" Type="http://schemas.openxmlformats.org/officeDocument/2006/relationships/hyperlink" Target="consultantplus://offline/ref=B9347B15031467524078EAEE9D6231C495D7E4CE5B591629FF72DB9CB7B0872F673149B15FB04F3AS874K" TargetMode="External"/><Relationship Id="rId10" Type="http://schemas.openxmlformats.org/officeDocument/2006/relationships/hyperlink" Target="consultantplus://offline/ref=9B3205C6B3B785E361D34BF005667EE95087F0F7B3C3F73CDC78CDDA23058F887ADEEA5A0DDF0610R273K" TargetMode="External"/><Relationship Id="rId31" Type="http://schemas.openxmlformats.org/officeDocument/2006/relationships/hyperlink" Target="consultantplus://offline/ref=9B3205C6B3B785E361D34BF005667EE95086FBF8B6C2F73CDC78CDDA23R075K" TargetMode="External"/><Relationship Id="rId52" Type="http://schemas.openxmlformats.org/officeDocument/2006/relationships/hyperlink" Target="consultantplus://offline/ref=9B3205C6B3B785E361D34BF005667EE95087F1F8B6C0F73CDC78CDDA23058F887ADEEA5A0DDF0611R27CK" TargetMode="External"/><Relationship Id="rId73" Type="http://schemas.openxmlformats.org/officeDocument/2006/relationships/hyperlink" Target="consultantplus://offline/ref=9B3205C6B3B785E361D34BF005667EE95081FAF6B7C4F73CDC78CDDA23058F887ADEEA5A0DDF0711R27FK" TargetMode="External"/><Relationship Id="rId94" Type="http://schemas.openxmlformats.org/officeDocument/2006/relationships/hyperlink" Target="consultantplus://offline/ref=9B3205C6B3B785E361D34BF005667EE95081FAF6B7C4F73CDC78CDDA23058F887ADEEA5A0DDF0713R27DK" TargetMode="External"/><Relationship Id="rId148" Type="http://schemas.openxmlformats.org/officeDocument/2006/relationships/hyperlink" Target="consultantplus://offline/ref=B9347B15031467524078EAEE9D6231C495D7E4CE5B591629FF72DB9CB7B0872F673149B15FB04E3FS875K" TargetMode="External"/><Relationship Id="rId169" Type="http://schemas.openxmlformats.org/officeDocument/2006/relationships/hyperlink" Target="consultantplus://offline/ref=B9347B15031467524078EAEE9D6231C49DD1E7CF5B524B23F72BD79EB0BFD838607845B05FB149S37DK" TargetMode="External"/><Relationship Id="rId334" Type="http://schemas.openxmlformats.org/officeDocument/2006/relationships/hyperlink" Target="consultantplus://offline/ref=B9347B15031467524078EAEE9D6231C495D1EFC057511629FF72DB9CB7B0872F673149SB72K" TargetMode="External"/><Relationship Id="rId355" Type="http://schemas.openxmlformats.org/officeDocument/2006/relationships/hyperlink" Target="consultantplus://offline/ref=B9347B15031467524078EAEE9D6231C495D7EFCB5F501629FF72DB9CB7B0872F673149B15FB04C3FS877K" TargetMode="External"/><Relationship Id="rId376" Type="http://schemas.openxmlformats.org/officeDocument/2006/relationships/hyperlink" Target="consultantplus://offline/ref=B9347B15031467524078EAEE9D6231C495D7E4CE5B591629FF72DB9CB7B0872F673149B15FB0483AS872K" TargetMode="External"/><Relationship Id="rId397" Type="http://schemas.openxmlformats.org/officeDocument/2006/relationships/hyperlink" Target="consultantplus://offline/ref=B9347B15031467524078EAEE9D6231C497D1EEC85A524B23F72BD79EB0BFD838607845B05FB04ES37EK" TargetMode="External"/><Relationship Id="rId4" Type="http://schemas.openxmlformats.org/officeDocument/2006/relationships/webSettings" Target="webSettings.xml"/><Relationship Id="rId180" Type="http://schemas.openxmlformats.org/officeDocument/2006/relationships/hyperlink" Target="consultantplus://offline/ref=B9347B15031467524078EAEE9D6231C495D7EEC05A5C1629FF72DB9CB7B0872F673149B15FB04C3CS87AK" TargetMode="External"/><Relationship Id="rId215" Type="http://schemas.openxmlformats.org/officeDocument/2006/relationships/hyperlink" Target="consultantplus://offline/ref=B9347B15031467524078EAEE9D6231C495D7E4CE5B591629FF72DB9CB7B0872F673149B15FB04E3BS875K" TargetMode="External"/><Relationship Id="rId236" Type="http://schemas.openxmlformats.org/officeDocument/2006/relationships/hyperlink" Target="consultantplus://offline/ref=B9347B15031467524078EAEE9D6231C495D7E4CE5B591629FF72DB9CB7B0872F673149B15FB04E35S876K" TargetMode="External"/><Relationship Id="rId257" Type="http://schemas.openxmlformats.org/officeDocument/2006/relationships/hyperlink" Target="consultantplus://offline/ref=B9347B15031467524078EAEE9D6231C49DD1E7CF5B524B23F72BD79EB0BFD838607845B05FB248S37FK" TargetMode="External"/><Relationship Id="rId278" Type="http://schemas.openxmlformats.org/officeDocument/2006/relationships/hyperlink" Target="consultantplus://offline/ref=B9347B15031467524078EAEE9D6231C49DD1E7CF5B524B23F72BD79EB0BFD838607845B05FB24AS378K" TargetMode="External"/><Relationship Id="rId401" Type="http://schemas.openxmlformats.org/officeDocument/2006/relationships/hyperlink" Target="consultantplus://offline/ref=B9347B15031467524078EAEE9D6231C491DDE4C058524B23F72BD79ESB70K" TargetMode="External"/><Relationship Id="rId422" Type="http://schemas.openxmlformats.org/officeDocument/2006/relationships/hyperlink" Target="consultantplus://offline/ref=B9347B15031467524078EAEE9D6231C495D1EECD5A5F1629FF72DB9CB7B0872F673149B15FB04C3DS872K" TargetMode="External"/><Relationship Id="rId303" Type="http://schemas.openxmlformats.org/officeDocument/2006/relationships/hyperlink" Target="consultantplus://offline/ref=B9347B15031467524078EAEE9D6231C495D7E7C15D581629FF72DB9CB7SB70K" TargetMode="External"/><Relationship Id="rId42" Type="http://schemas.openxmlformats.org/officeDocument/2006/relationships/hyperlink" Target="consultantplus://offline/ref=9B3205C6B3B785E361D34BF005667EE95887F9F7B7CFAA36D421C1D8240AD09F7D97E65B0DDF07R177K" TargetMode="External"/><Relationship Id="rId84" Type="http://schemas.openxmlformats.org/officeDocument/2006/relationships/hyperlink" Target="consultantplus://offline/ref=9B3205C6B3B785E361D34BF005667EE95887F9F7B7CFAA36D421C1D8240AD09F7D97E65B0DDF0ER176K" TargetMode="External"/><Relationship Id="rId138" Type="http://schemas.openxmlformats.org/officeDocument/2006/relationships/hyperlink" Target="consultantplus://offline/ref=B9347B15031467524078EAEE9D6231C495D7E4CE5B591629FF72DB9CB7B0872F673149B15FB04D3AS87AK" TargetMode="External"/><Relationship Id="rId345" Type="http://schemas.openxmlformats.org/officeDocument/2006/relationships/hyperlink" Target="consultantplus://offline/ref=B9347B15031467524078EAEE9D6231C495D7EFCB5F501629FF72DB9CB7B0872F673149B15FB04C34S87BK" TargetMode="External"/><Relationship Id="rId387" Type="http://schemas.openxmlformats.org/officeDocument/2006/relationships/hyperlink" Target="consultantplus://offline/ref=B9347B15031467524078EAEE9D6231C497D1E1CF5C524B23F72BD79EB0BFD838607845B05FB04CS374K" TargetMode="External"/><Relationship Id="rId191" Type="http://schemas.openxmlformats.org/officeDocument/2006/relationships/hyperlink" Target="consultantplus://offline/ref=B9347B15031467524078EAEE9D6231C49DD1E7CF5B524B23F72BD79EB0BFD838607845B05FB149S375K" TargetMode="External"/><Relationship Id="rId205" Type="http://schemas.openxmlformats.org/officeDocument/2006/relationships/hyperlink" Target="consultantplus://offline/ref=B9347B15031467524078EAEE9D6231C495D7E4CE5B591629FF72DB9CB7B0872F673149B15FB04E3BS871K" TargetMode="External"/><Relationship Id="rId247" Type="http://schemas.openxmlformats.org/officeDocument/2006/relationships/hyperlink" Target="consultantplus://offline/ref=B9347B15031467524078EAEE9D6231C495D7E4CE5B591629FF72DB9CB7B0872F673149B15FB04F3CS87BK" TargetMode="External"/><Relationship Id="rId412" Type="http://schemas.openxmlformats.org/officeDocument/2006/relationships/hyperlink" Target="consultantplus://offline/ref=B9347B15031467524078EAEE9D6231C497DCE6CB5C524B23F72BD79EB0BFD838607845B05FB049S378K" TargetMode="External"/><Relationship Id="rId107" Type="http://schemas.openxmlformats.org/officeDocument/2006/relationships/hyperlink" Target="consultantplus://offline/ref=9B3205C6B3B785E361D34BF005667EE9588AF9F0B0CFAA36D421C1D8240AD09F7D97E65B0DDE07R170K" TargetMode="External"/><Relationship Id="rId289" Type="http://schemas.openxmlformats.org/officeDocument/2006/relationships/hyperlink" Target="consultantplus://offline/ref=B9347B15031467524078EAEE9D6231C495D7E4CE5B591629FF72DB9CB7B0872F673149B15FB04F39S872K" TargetMode="External"/><Relationship Id="rId11" Type="http://schemas.openxmlformats.org/officeDocument/2006/relationships/hyperlink" Target="consultantplus://offline/ref=9B3205C6B3B785E361D34BF005667EE95086FCF6B5C4F73CDC78CDDA23058F887ADEEA5A0DDF0010R27EK" TargetMode="External"/><Relationship Id="rId53" Type="http://schemas.openxmlformats.org/officeDocument/2006/relationships/hyperlink" Target="consultantplus://offline/ref=9B3205C6B3B785E361D34BF005667EE95081FAF6B7C4F73CDC78CDDA23058F887ADEEA5A0DDF0612R272K" TargetMode="External"/><Relationship Id="rId149" Type="http://schemas.openxmlformats.org/officeDocument/2006/relationships/hyperlink" Target="consultantplus://offline/ref=B9347B15031467524078EAEE9D6231C495D1EEC156511629FF72DB9CB7B0872F673149B15CSB74K" TargetMode="External"/><Relationship Id="rId314" Type="http://schemas.openxmlformats.org/officeDocument/2006/relationships/hyperlink" Target="consultantplus://offline/ref=B9347B15031467524078EAEE9D6231C495D7E4CE5B591629FF72DB9CB7B0872F673149B15FB04F3BS873K" TargetMode="External"/><Relationship Id="rId356" Type="http://schemas.openxmlformats.org/officeDocument/2006/relationships/hyperlink" Target="consultantplus://offline/ref=B9347B15031467524078EAEE9D6231C495D7EFCB5F501629FF72DB9CB7B0872F673149B15FB04C38S870K" TargetMode="External"/><Relationship Id="rId398" Type="http://schemas.openxmlformats.org/officeDocument/2006/relationships/hyperlink" Target="consultantplus://offline/ref=B9347B15031467524078EAEE9D6231C497D1EEC85A524B23F72BD79EB0BFD838607845B05FB04ES378K" TargetMode="External"/><Relationship Id="rId95" Type="http://schemas.openxmlformats.org/officeDocument/2006/relationships/hyperlink" Target="consultantplus://offline/ref=9B3205C6B3B785E361D34BF005667EE95081FAF6B7C4F73CDC78CDDA23058F887ADEEA5A0DDF0714R27AK" TargetMode="External"/><Relationship Id="rId160" Type="http://schemas.openxmlformats.org/officeDocument/2006/relationships/hyperlink" Target="consultantplus://offline/ref=B9347B15031467524078EAEE9D6231C49DD2E0CC5C524B23F72BD79EB0BFD838607845B05FB04DS37CK" TargetMode="External"/><Relationship Id="rId216" Type="http://schemas.openxmlformats.org/officeDocument/2006/relationships/hyperlink" Target="consultantplus://offline/ref=B9347B15031467524078EAEE9D6231C495D1E2CF575A1629FF72DB9CB7B0872F673149B15FB04F39S876K" TargetMode="External"/><Relationship Id="rId423" Type="http://schemas.openxmlformats.org/officeDocument/2006/relationships/hyperlink" Target="consultantplus://offline/ref=B9347B15031467524078EAEE9D6231C495D1EECF5F5E1629FF72DB9CB7B0872F673149B15FB04C3FS87BK" TargetMode="External"/><Relationship Id="rId258" Type="http://schemas.openxmlformats.org/officeDocument/2006/relationships/hyperlink" Target="consultantplus://offline/ref=B9347B15031467524078EAEE9D6231C495D7E4CE5B591629FF72DB9CB7B0872F673149B15FB04F3DS87BK" TargetMode="External"/><Relationship Id="rId22" Type="http://schemas.openxmlformats.org/officeDocument/2006/relationships/hyperlink" Target="consultantplus://offline/ref=9B3205C6B3B785E361D34BF005667EE95081FAF6B7C4F73CDC78CDDA23058F887ADEEA5A0DDF0610R273K" TargetMode="External"/><Relationship Id="rId64" Type="http://schemas.openxmlformats.org/officeDocument/2006/relationships/hyperlink" Target="consultantplus://offline/ref=9B3205C6B3B785E361D34BF005667EE95080FBF2B7CDF73CDC78CDDA23R075K" TargetMode="External"/><Relationship Id="rId118" Type="http://schemas.openxmlformats.org/officeDocument/2006/relationships/hyperlink" Target="consultantplus://offline/ref=B9347B15031467524078EAEE9D6231C495D1E1CC5E5F1629FF72DB9CB7SB70K" TargetMode="External"/><Relationship Id="rId325" Type="http://schemas.openxmlformats.org/officeDocument/2006/relationships/hyperlink" Target="consultantplus://offline/ref=B9347B15031467524078EAEE9D6231C495D7E4CE5B591629FF72DB9CB7B0872F673149B15FB04F34S870K" TargetMode="External"/><Relationship Id="rId367" Type="http://schemas.openxmlformats.org/officeDocument/2006/relationships/hyperlink" Target="consultantplus://offline/ref=B9347B15031467524078EAEE9D6231C495D7E4CE5B591629FF72DB9CB7B0872F673149B15FB04839S8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48382</Words>
  <Characters>275778</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2013-11-29T10:59:00Z</dcterms:created>
  <dcterms:modified xsi:type="dcterms:W3CDTF">2013-11-29T10:59:00Z</dcterms:modified>
</cp:coreProperties>
</file>